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0C0" w:rsidRDefault="005820C0" w:rsidP="0006432D">
      <w:pPr>
        <w:spacing w:line="240" w:lineRule="exact"/>
      </w:pPr>
    </w:p>
    <w:p w:rsidR="008375E4" w:rsidRDefault="008375E4" w:rsidP="002B392F">
      <w:pPr>
        <w:spacing w:after="0" w:line="240" w:lineRule="exact"/>
        <w:ind w:left="160" w:right="-58"/>
        <w:rPr>
          <w:rFonts w:ascii="Times New Roman" w:eastAsia="Times New Roman" w:hAnsi="Times New Roman" w:cs="Times New Roman"/>
          <w:b/>
          <w:bCs/>
          <w:spacing w:val="2"/>
        </w:rPr>
      </w:pPr>
    </w:p>
    <w:p w:rsidR="008375E4" w:rsidRDefault="008375E4" w:rsidP="002B392F">
      <w:pPr>
        <w:spacing w:after="0" w:line="240" w:lineRule="exact"/>
        <w:ind w:left="160" w:right="-58"/>
        <w:rPr>
          <w:rFonts w:ascii="Times New Roman" w:eastAsia="Times New Roman" w:hAnsi="Times New Roman" w:cs="Times New Roman"/>
          <w:b/>
          <w:bCs/>
          <w:spacing w:val="2"/>
        </w:rPr>
      </w:pPr>
    </w:p>
    <w:p w:rsidR="002B392F" w:rsidRPr="00994CF9" w:rsidRDefault="002B392F" w:rsidP="002B392F">
      <w:pPr>
        <w:spacing w:after="0" w:line="240" w:lineRule="exact"/>
        <w:ind w:left="160" w:right="-58"/>
        <w:rPr>
          <w:rFonts w:ascii="Times New Roman" w:eastAsia="Times New Roman" w:hAnsi="Times New Roman" w:cs="Times New Roman"/>
          <w:i/>
        </w:rPr>
      </w:pPr>
      <w:r>
        <w:rPr>
          <w:rFonts w:ascii="Times New Roman" w:eastAsia="Times New Roman" w:hAnsi="Times New Roman" w:cs="Times New Roman"/>
          <w:b/>
          <w:bCs/>
          <w:spacing w:val="2"/>
        </w:rPr>
        <w:t>P</w:t>
      </w:r>
      <w:r>
        <w:rPr>
          <w:rFonts w:ascii="Times New Roman" w:eastAsia="Times New Roman" w:hAnsi="Times New Roman" w:cs="Times New Roman"/>
          <w:b/>
          <w:bCs/>
        </w:rPr>
        <w:t>ur</w:t>
      </w:r>
      <w:r>
        <w:rPr>
          <w:rFonts w:ascii="Times New Roman" w:eastAsia="Times New Roman" w:hAnsi="Times New Roman" w:cs="Times New Roman"/>
          <w:b/>
          <w:bCs/>
          <w:spacing w:val="-3"/>
        </w:rPr>
        <w:t>p</w:t>
      </w:r>
      <w:r>
        <w:rPr>
          <w:rFonts w:ascii="Times New Roman" w:eastAsia="Times New Roman" w:hAnsi="Times New Roman" w:cs="Times New Roman"/>
          <w:b/>
          <w:bCs/>
        </w:rPr>
        <w:t>os</w:t>
      </w:r>
      <w:r>
        <w:rPr>
          <w:rFonts w:ascii="Times New Roman" w:eastAsia="Times New Roman" w:hAnsi="Times New Roman" w:cs="Times New Roman"/>
          <w:b/>
          <w:bCs/>
          <w:spacing w:val="-1"/>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St</w:t>
      </w:r>
      <w:r>
        <w:rPr>
          <w:rFonts w:ascii="Times New Roman" w:eastAsia="Times New Roman" w:hAnsi="Times New Roman" w:cs="Times New Roman"/>
          <w:spacing w:val="-2"/>
        </w:rPr>
        <w:t>u</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sidR="000770CB">
        <w:rPr>
          <w:rFonts w:ascii="Times New Roman" w:eastAsia="Times New Roman" w:hAnsi="Times New Roman" w:cs="Times New Roman"/>
          <w:spacing w:val="1"/>
        </w:rPr>
        <w:t xml:space="preserve">will </w:t>
      </w:r>
      <w:r w:rsidR="00AB5273">
        <w:rPr>
          <w:rFonts w:ascii="Times New Roman" w:eastAsia="Times New Roman" w:hAnsi="Times New Roman" w:cs="Times New Roman"/>
          <w:spacing w:val="1"/>
        </w:rPr>
        <w:t xml:space="preserve">use information from the MN Ag in the Classroom AgMag to learn </w:t>
      </w:r>
      <w:r w:rsidR="003B4CA8">
        <w:rPr>
          <w:rFonts w:ascii="Times New Roman" w:eastAsia="Times New Roman" w:hAnsi="Times New Roman" w:cs="Times New Roman"/>
          <w:spacing w:val="1"/>
        </w:rPr>
        <w:t>about pork production</w:t>
      </w:r>
      <w:r w:rsidR="00AB5273">
        <w:rPr>
          <w:rFonts w:ascii="Times New Roman" w:eastAsia="Times New Roman" w:hAnsi="Times New Roman" w:cs="Times New Roman"/>
          <w:spacing w:val="1"/>
        </w:rPr>
        <w:t xml:space="preserve"> and the pork industry.</w:t>
      </w:r>
      <w:r w:rsidR="00994CF9">
        <w:rPr>
          <w:rFonts w:ascii="Times New Roman" w:eastAsia="Times New Roman" w:hAnsi="Times New Roman" w:cs="Times New Roman"/>
          <w:spacing w:val="1"/>
        </w:rPr>
        <w:t xml:space="preserve">  This knowledge will be used to play </w:t>
      </w:r>
      <w:r w:rsidR="00994CF9" w:rsidRPr="00994CF9">
        <w:rPr>
          <w:rFonts w:ascii="Times New Roman" w:eastAsia="Times New Roman" w:hAnsi="Times New Roman" w:cs="Times New Roman"/>
          <w:i/>
          <w:spacing w:val="1"/>
        </w:rPr>
        <w:t>Truth or Hogwash</w:t>
      </w:r>
      <w:r w:rsidR="00994CF9">
        <w:rPr>
          <w:rFonts w:ascii="Times New Roman" w:eastAsia="Times New Roman" w:hAnsi="Times New Roman" w:cs="Times New Roman"/>
          <w:i/>
          <w:spacing w:val="1"/>
        </w:rPr>
        <w:t>.</w:t>
      </w:r>
    </w:p>
    <w:p w:rsidR="002B392F" w:rsidRDefault="002B392F" w:rsidP="002B392F">
      <w:pPr>
        <w:spacing w:before="6" w:after="0" w:line="180" w:lineRule="exact"/>
        <w:rPr>
          <w:sz w:val="18"/>
          <w:szCs w:val="18"/>
        </w:rPr>
      </w:pPr>
    </w:p>
    <w:p w:rsidR="002B392F" w:rsidRDefault="002B392F" w:rsidP="002B392F">
      <w:pPr>
        <w:spacing w:after="0" w:line="240" w:lineRule="auto"/>
        <w:ind w:left="160" w:right="-20"/>
        <w:rPr>
          <w:rFonts w:ascii="Times New Roman" w:eastAsia="Times New Roman" w:hAnsi="Times New Roman" w:cs="Times New Roman"/>
        </w:rPr>
      </w:pPr>
      <w:r>
        <w:rPr>
          <w:rFonts w:ascii="Times New Roman" w:eastAsia="Times New Roman" w:hAnsi="Times New Roman" w:cs="Times New Roman"/>
          <w:b/>
          <w:bCs/>
          <w:spacing w:val="-1"/>
        </w:rPr>
        <w:t>T</w:t>
      </w:r>
      <w:r>
        <w:rPr>
          <w:rFonts w:ascii="Times New Roman" w:eastAsia="Times New Roman" w:hAnsi="Times New Roman" w:cs="Times New Roman"/>
          <w:b/>
          <w:bCs/>
          <w:spacing w:val="1"/>
        </w:rPr>
        <w:t>im</w:t>
      </w:r>
      <w:r>
        <w:rPr>
          <w:rFonts w:ascii="Times New Roman" w:eastAsia="Times New Roman" w:hAnsi="Times New Roman" w:cs="Times New Roman"/>
          <w:b/>
          <w:bCs/>
          <w:spacing w:val="-1"/>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sidR="00AB5273">
        <w:rPr>
          <w:rFonts w:ascii="Times New Roman" w:eastAsia="Times New Roman" w:hAnsi="Times New Roman" w:cs="Times New Roman"/>
          <w:spacing w:val="1"/>
        </w:rPr>
        <w:t xml:space="preserve"> </w:t>
      </w:r>
      <w:r w:rsidR="00D97097">
        <w:rPr>
          <w:rFonts w:ascii="Times New Roman" w:eastAsia="Times New Roman" w:hAnsi="Times New Roman" w:cs="Times New Roman"/>
          <w:spacing w:val="1"/>
        </w:rPr>
        <w:t>60</w:t>
      </w:r>
      <w:r w:rsidR="00AB5273">
        <w:rPr>
          <w:rFonts w:ascii="Times New Roman" w:eastAsia="Times New Roman" w:hAnsi="Times New Roman" w:cs="Times New Roman"/>
          <w:spacing w:val="1"/>
        </w:rPr>
        <w:t xml:space="preserve"> minutes</w:t>
      </w:r>
    </w:p>
    <w:p w:rsidR="002B392F" w:rsidRDefault="002B392F" w:rsidP="002B392F">
      <w:pPr>
        <w:spacing w:before="10" w:after="0" w:line="190" w:lineRule="exact"/>
        <w:rPr>
          <w:sz w:val="19"/>
          <w:szCs w:val="19"/>
        </w:rPr>
      </w:pPr>
    </w:p>
    <w:p w:rsidR="002B392F" w:rsidRDefault="002B392F" w:rsidP="002B392F">
      <w:pPr>
        <w:spacing w:after="0" w:line="240" w:lineRule="exact"/>
        <w:ind w:left="160" w:right="44"/>
        <w:rPr>
          <w:rFonts w:ascii="Times New Roman" w:eastAsia="Times New Roman" w:hAnsi="Times New Roman" w:cs="Times New Roman"/>
        </w:rPr>
      </w:pPr>
      <w:r>
        <w:rPr>
          <w:rFonts w:ascii="Times New Roman" w:eastAsia="Times New Roman" w:hAnsi="Times New Roman" w:cs="Times New Roman"/>
          <w:b/>
          <w:bCs/>
          <w:spacing w:val="-1"/>
        </w:rPr>
        <w:t>L</w:t>
      </w:r>
      <w:r>
        <w:rPr>
          <w:rFonts w:ascii="Times New Roman" w:eastAsia="Times New Roman" w:hAnsi="Times New Roman" w:cs="Times New Roman"/>
          <w:b/>
          <w:bCs/>
        </w:rPr>
        <w:t>eve</w:t>
      </w:r>
      <w:r>
        <w:rPr>
          <w:rFonts w:ascii="Times New Roman" w:eastAsia="Times New Roman" w:hAnsi="Times New Roman" w:cs="Times New Roman"/>
          <w:b/>
          <w:bCs/>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 </w:t>
      </w:r>
      <w:r w:rsidR="00A53586">
        <w:rPr>
          <w:rFonts w:ascii="Times New Roman" w:eastAsia="Times New Roman" w:hAnsi="Times New Roman" w:cs="Times New Roman"/>
          <w:spacing w:val="1"/>
        </w:rPr>
        <w:t>4-5</w:t>
      </w:r>
    </w:p>
    <w:p w:rsidR="002B392F" w:rsidRDefault="002B392F" w:rsidP="002B392F">
      <w:pPr>
        <w:spacing w:after="0" w:line="200" w:lineRule="exact"/>
        <w:rPr>
          <w:sz w:val="20"/>
          <w:szCs w:val="20"/>
        </w:rPr>
      </w:pPr>
    </w:p>
    <w:p w:rsidR="002B392F" w:rsidRDefault="002B392F" w:rsidP="002B392F">
      <w:pPr>
        <w:spacing w:after="0" w:line="240" w:lineRule="auto"/>
        <w:ind w:left="160" w:right="-20"/>
        <w:rPr>
          <w:rFonts w:ascii="Times New Roman" w:eastAsia="Times New Roman" w:hAnsi="Times New Roman" w:cs="Times New Roman"/>
        </w:rPr>
      </w:pPr>
      <w:r>
        <w:rPr>
          <w:rFonts w:ascii="Times New Roman" w:eastAsia="Times New Roman" w:hAnsi="Times New Roman" w:cs="Times New Roman"/>
          <w:b/>
          <w:bCs/>
        </w:rPr>
        <w:t>Ma</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e</w:t>
      </w:r>
      <w:r>
        <w:rPr>
          <w:rFonts w:ascii="Times New Roman" w:eastAsia="Times New Roman" w:hAnsi="Times New Roman" w:cs="Times New Roman"/>
          <w:b/>
          <w:bCs/>
        </w:rPr>
        <w:t>r</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a</w:t>
      </w:r>
      <w:r>
        <w:rPr>
          <w:rFonts w:ascii="Times New Roman" w:eastAsia="Times New Roman" w:hAnsi="Times New Roman" w:cs="Times New Roman"/>
          <w:b/>
          <w:bCs/>
          <w:spacing w:val="1"/>
        </w:rPr>
        <w:t>l</w:t>
      </w:r>
      <w:r>
        <w:rPr>
          <w:rFonts w:ascii="Times New Roman" w:eastAsia="Times New Roman" w:hAnsi="Times New Roman" w:cs="Times New Roman"/>
          <w:b/>
          <w:bCs/>
          <w:spacing w:val="-2"/>
        </w:rPr>
        <w:t>s</w:t>
      </w:r>
      <w:r>
        <w:rPr>
          <w:rFonts w:ascii="Times New Roman" w:eastAsia="Times New Roman" w:hAnsi="Times New Roman" w:cs="Times New Roman"/>
          <w:b/>
          <w:bCs/>
        </w:rPr>
        <w:t>:</w:t>
      </w:r>
    </w:p>
    <w:p w:rsidR="002B392F" w:rsidRDefault="003B4CA8" w:rsidP="008375E4">
      <w:pPr>
        <w:pStyle w:val="ListParagraph"/>
        <w:numPr>
          <w:ilvl w:val="0"/>
          <w:numId w:val="24"/>
        </w:numPr>
        <w:tabs>
          <w:tab w:val="left" w:pos="880"/>
        </w:tabs>
        <w:spacing w:after="0" w:line="240" w:lineRule="auto"/>
        <w:ind w:left="360" w:right="-20"/>
        <w:rPr>
          <w:rFonts w:ascii="Times New Roman" w:eastAsia="Symbol" w:hAnsi="Times New Roman" w:cs="Times New Roman"/>
        </w:rPr>
      </w:pPr>
      <w:r w:rsidRPr="003B4CA8">
        <w:rPr>
          <w:rFonts w:ascii="Times New Roman" w:eastAsia="Symbol" w:hAnsi="Times New Roman" w:cs="Times New Roman"/>
          <w:i/>
        </w:rPr>
        <w:t>Hogs from Producers to Plates</w:t>
      </w:r>
      <w:r w:rsidR="000327B6" w:rsidRPr="000327B6">
        <w:rPr>
          <w:rFonts w:ascii="Times New Roman" w:eastAsia="Symbol" w:hAnsi="Times New Roman" w:cs="Times New Roman"/>
        </w:rPr>
        <w:t xml:space="preserve"> </w:t>
      </w:r>
      <w:r w:rsidR="00FC3BCC">
        <w:rPr>
          <w:rFonts w:ascii="Times New Roman" w:eastAsia="Symbol" w:hAnsi="Times New Roman" w:cs="Times New Roman"/>
        </w:rPr>
        <w:t xml:space="preserve"> f</w:t>
      </w:r>
      <w:r>
        <w:rPr>
          <w:rFonts w:ascii="Times New Roman" w:eastAsia="Symbol" w:hAnsi="Times New Roman" w:cs="Times New Roman"/>
        </w:rPr>
        <w:t xml:space="preserve">ound in </w:t>
      </w:r>
      <w:hyperlink r:id="rId9" w:history="1">
        <w:proofErr w:type="spellStart"/>
        <w:r w:rsidR="000327B6" w:rsidRPr="00D97097">
          <w:rPr>
            <w:rStyle w:val="Hyperlink"/>
            <w:rFonts w:ascii="Times New Roman" w:eastAsia="Symbol" w:hAnsi="Times New Roman" w:cs="Times New Roman"/>
          </w:rPr>
          <w:t>AgMag</w:t>
        </w:r>
        <w:proofErr w:type="spellEnd"/>
        <w:r w:rsidR="00E351C2">
          <w:rPr>
            <w:rStyle w:val="Hyperlink"/>
            <w:rFonts w:ascii="Times New Roman" w:eastAsia="Symbol" w:hAnsi="Times New Roman" w:cs="Times New Roman"/>
          </w:rPr>
          <w:t xml:space="preserve"> (</w:t>
        </w:r>
        <w:proofErr w:type="spellStart"/>
        <w:r w:rsidR="00E351C2">
          <w:rPr>
            <w:rStyle w:val="Hyperlink"/>
            <w:rFonts w:ascii="Times New Roman" w:eastAsia="Symbol" w:hAnsi="Times New Roman" w:cs="Times New Roman"/>
          </w:rPr>
          <w:t>Vol</w:t>
        </w:r>
        <w:proofErr w:type="spellEnd"/>
        <w:r w:rsidR="00E351C2">
          <w:rPr>
            <w:rStyle w:val="Hyperlink"/>
            <w:rFonts w:ascii="Times New Roman" w:eastAsia="Symbol" w:hAnsi="Times New Roman" w:cs="Times New Roman"/>
          </w:rPr>
          <w:t xml:space="preserve"> 28</w:t>
        </w:r>
        <w:r w:rsidRPr="00D97097">
          <w:rPr>
            <w:rStyle w:val="Hyperlink"/>
            <w:rFonts w:ascii="Times New Roman" w:eastAsia="Symbol" w:hAnsi="Times New Roman" w:cs="Times New Roman"/>
          </w:rPr>
          <w:t>, 2</w:t>
        </w:r>
        <w:r w:rsidR="00E351C2">
          <w:rPr>
            <w:rStyle w:val="Hyperlink"/>
            <w:rFonts w:ascii="Times New Roman" w:eastAsia="Symbol" w:hAnsi="Times New Roman" w:cs="Times New Roman"/>
          </w:rPr>
          <w:t xml:space="preserve"> </w:t>
        </w:r>
        <w:r w:rsidRPr="00D97097">
          <w:rPr>
            <w:rStyle w:val="Hyperlink"/>
            <w:rFonts w:ascii="Times New Roman" w:eastAsia="Symbol" w:hAnsi="Times New Roman" w:cs="Times New Roman"/>
          </w:rPr>
          <w:t>)</w:t>
        </w:r>
      </w:hyperlink>
    </w:p>
    <w:p w:rsidR="000327B6" w:rsidRDefault="00C1688C" w:rsidP="008375E4">
      <w:pPr>
        <w:pStyle w:val="ListParagraph"/>
        <w:numPr>
          <w:ilvl w:val="0"/>
          <w:numId w:val="24"/>
        </w:numPr>
        <w:tabs>
          <w:tab w:val="left" w:pos="880"/>
        </w:tabs>
        <w:spacing w:after="0" w:line="240" w:lineRule="auto"/>
        <w:ind w:left="360" w:right="-20"/>
        <w:rPr>
          <w:rFonts w:ascii="Times New Roman" w:eastAsia="Symbol" w:hAnsi="Times New Roman" w:cs="Times New Roman"/>
        </w:rPr>
      </w:pPr>
      <w:r>
        <w:rPr>
          <w:rFonts w:ascii="Times New Roman" w:eastAsia="Symbol" w:hAnsi="Times New Roman" w:cs="Times New Roman"/>
        </w:rPr>
        <w:t>One small dry e</w:t>
      </w:r>
      <w:r w:rsidR="000327B6">
        <w:rPr>
          <w:rFonts w:ascii="Times New Roman" w:eastAsia="Symbol" w:hAnsi="Times New Roman" w:cs="Times New Roman"/>
        </w:rPr>
        <w:t>rase board, clipboard with paper, or other writing surface for every group of 3-4 students</w:t>
      </w:r>
    </w:p>
    <w:p w:rsidR="000327B6" w:rsidRPr="000327B6" w:rsidRDefault="003B4CA8" w:rsidP="008375E4">
      <w:pPr>
        <w:pStyle w:val="ListParagraph"/>
        <w:numPr>
          <w:ilvl w:val="0"/>
          <w:numId w:val="24"/>
        </w:numPr>
        <w:tabs>
          <w:tab w:val="left" w:pos="880"/>
        </w:tabs>
        <w:spacing w:after="0" w:line="240" w:lineRule="auto"/>
        <w:ind w:left="360" w:right="-20"/>
        <w:rPr>
          <w:rFonts w:ascii="Times New Roman" w:eastAsia="Symbol" w:hAnsi="Times New Roman" w:cs="Times New Roman"/>
        </w:rPr>
      </w:pPr>
      <w:r>
        <w:rPr>
          <w:rFonts w:ascii="Times New Roman" w:eastAsia="Symbol" w:hAnsi="Times New Roman" w:cs="Times New Roman"/>
        </w:rPr>
        <w:t>Truth or H</w:t>
      </w:r>
      <w:r w:rsidR="000327B6">
        <w:rPr>
          <w:rFonts w:ascii="Times New Roman" w:eastAsia="Symbol" w:hAnsi="Times New Roman" w:cs="Times New Roman"/>
        </w:rPr>
        <w:t>ogwash cards</w:t>
      </w:r>
      <w:r w:rsidR="00FC3BCC">
        <w:rPr>
          <w:rFonts w:ascii="Times New Roman" w:eastAsia="Symbol" w:hAnsi="Times New Roman" w:cs="Times New Roman"/>
        </w:rPr>
        <w:t xml:space="preserve"> (included in this lesson)</w:t>
      </w:r>
    </w:p>
    <w:p w:rsidR="00FC3BCC" w:rsidRDefault="00FC3BCC" w:rsidP="002F580C">
      <w:pPr>
        <w:tabs>
          <w:tab w:val="left" w:pos="880"/>
        </w:tabs>
        <w:spacing w:after="0" w:line="240" w:lineRule="auto"/>
        <w:ind w:right="-20"/>
        <w:rPr>
          <w:rFonts w:ascii="Times New Roman" w:eastAsia="Times New Roman" w:hAnsi="Times New Roman" w:cs="Times New Roman"/>
          <w:b/>
        </w:rPr>
      </w:pPr>
    </w:p>
    <w:p w:rsidR="002F580C" w:rsidRDefault="002F580C" w:rsidP="002F580C">
      <w:pPr>
        <w:tabs>
          <w:tab w:val="left" w:pos="880"/>
        </w:tabs>
        <w:spacing w:after="0" w:line="240" w:lineRule="auto"/>
        <w:ind w:right="-20"/>
        <w:rPr>
          <w:rFonts w:ascii="Times New Roman" w:eastAsia="Times New Roman" w:hAnsi="Times New Roman" w:cs="Times New Roman"/>
          <w:b/>
        </w:rPr>
      </w:pPr>
      <w:r w:rsidRPr="002F580C">
        <w:rPr>
          <w:rFonts w:ascii="Times New Roman" w:eastAsia="Times New Roman" w:hAnsi="Times New Roman" w:cs="Times New Roman"/>
          <w:b/>
        </w:rPr>
        <w:t>Glossary</w:t>
      </w:r>
    </w:p>
    <w:p w:rsidR="002F580C" w:rsidRDefault="002F580C"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Hogwash</w:t>
      </w:r>
      <w:r w:rsidRPr="002F580C">
        <w:rPr>
          <w:rFonts w:ascii="Times New Roman" w:eastAsia="Times New Roman" w:hAnsi="Times New Roman" w:cs="Times New Roman"/>
        </w:rPr>
        <w:t xml:space="preserve"> – swill, slop, nonsense – foolish or meaningless words or actions</w:t>
      </w:r>
    </w:p>
    <w:p w:rsidR="002F580C" w:rsidRDefault="002F580C"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Swine</w:t>
      </w:r>
      <w:r>
        <w:rPr>
          <w:rFonts w:ascii="Times New Roman" w:eastAsia="Times New Roman" w:hAnsi="Times New Roman" w:cs="Times New Roman"/>
        </w:rPr>
        <w:t xml:space="preserve"> – any of the family of mammals having short legs, cloven hooves, bristly hair and a hard snout used for digging</w:t>
      </w:r>
    </w:p>
    <w:p w:rsidR="002F580C" w:rsidRDefault="002F580C"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Pig</w:t>
      </w:r>
      <w:r w:rsidR="00104575">
        <w:rPr>
          <w:rFonts w:ascii="Times New Roman" w:eastAsia="Times New Roman" w:hAnsi="Times New Roman" w:cs="Times New Roman"/>
          <w:u w:val="single"/>
        </w:rPr>
        <w:t>s</w:t>
      </w:r>
      <w:r>
        <w:rPr>
          <w:rFonts w:ascii="Times New Roman" w:eastAsia="Times New Roman" w:hAnsi="Times New Roman" w:cs="Times New Roman"/>
        </w:rPr>
        <w:t xml:space="preserve"> – </w:t>
      </w:r>
      <w:r w:rsidR="00104575">
        <w:rPr>
          <w:rFonts w:ascii="Times New Roman" w:eastAsia="Times New Roman" w:hAnsi="Times New Roman" w:cs="Times New Roman"/>
        </w:rPr>
        <w:t>young swine animals that weigh less than 120 pounds</w:t>
      </w:r>
    </w:p>
    <w:p w:rsidR="002F580C" w:rsidRDefault="002F580C"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Hog</w:t>
      </w:r>
      <w:r w:rsidR="00104575">
        <w:rPr>
          <w:rFonts w:ascii="Times New Roman" w:eastAsia="Times New Roman" w:hAnsi="Times New Roman" w:cs="Times New Roman"/>
          <w:u w:val="single"/>
        </w:rPr>
        <w:t>s</w:t>
      </w:r>
      <w:r>
        <w:rPr>
          <w:rFonts w:ascii="Times New Roman" w:eastAsia="Times New Roman" w:hAnsi="Times New Roman" w:cs="Times New Roman"/>
        </w:rPr>
        <w:t xml:space="preserve"> – </w:t>
      </w:r>
      <w:r w:rsidR="00104575">
        <w:rPr>
          <w:rFonts w:ascii="Times New Roman" w:eastAsia="Times New Roman" w:hAnsi="Times New Roman" w:cs="Times New Roman"/>
        </w:rPr>
        <w:t xml:space="preserve">older </w:t>
      </w:r>
      <w:r>
        <w:rPr>
          <w:rFonts w:ascii="Times New Roman" w:eastAsia="Times New Roman" w:hAnsi="Times New Roman" w:cs="Times New Roman"/>
        </w:rPr>
        <w:t>swine anima</w:t>
      </w:r>
      <w:r w:rsidR="00104575">
        <w:rPr>
          <w:rFonts w:ascii="Times New Roman" w:eastAsia="Times New Roman" w:hAnsi="Times New Roman" w:cs="Times New Roman"/>
        </w:rPr>
        <w:t>ls</w:t>
      </w:r>
      <w:r>
        <w:rPr>
          <w:rFonts w:ascii="Times New Roman" w:eastAsia="Times New Roman" w:hAnsi="Times New Roman" w:cs="Times New Roman"/>
        </w:rPr>
        <w:t xml:space="preserve"> that </w:t>
      </w:r>
      <w:r w:rsidR="00104575">
        <w:rPr>
          <w:rFonts w:ascii="Times New Roman" w:eastAsia="Times New Roman" w:hAnsi="Times New Roman" w:cs="Times New Roman"/>
        </w:rPr>
        <w:t>weigh</w:t>
      </w:r>
      <w:r>
        <w:rPr>
          <w:rFonts w:ascii="Times New Roman" w:eastAsia="Times New Roman" w:hAnsi="Times New Roman" w:cs="Times New Roman"/>
        </w:rPr>
        <w:t xml:space="preserve"> over </w:t>
      </w:r>
      <w:r w:rsidR="00104575">
        <w:rPr>
          <w:rFonts w:ascii="Times New Roman" w:eastAsia="Times New Roman" w:hAnsi="Times New Roman" w:cs="Times New Roman"/>
        </w:rPr>
        <w:t>120</w:t>
      </w:r>
      <w:r>
        <w:rPr>
          <w:rFonts w:ascii="Times New Roman" w:eastAsia="Times New Roman" w:hAnsi="Times New Roman" w:cs="Times New Roman"/>
        </w:rPr>
        <w:t xml:space="preserve"> pounds</w:t>
      </w:r>
    </w:p>
    <w:p w:rsidR="002F580C" w:rsidRDefault="002F580C"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Boar</w:t>
      </w:r>
      <w:r>
        <w:rPr>
          <w:rFonts w:ascii="Times New Roman" w:eastAsia="Times New Roman" w:hAnsi="Times New Roman" w:cs="Times New Roman"/>
        </w:rPr>
        <w:t xml:space="preserve"> – mature male hog</w:t>
      </w:r>
    </w:p>
    <w:p w:rsidR="002F580C" w:rsidRDefault="002F580C"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Gilt</w:t>
      </w:r>
      <w:r>
        <w:rPr>
          <w:rFonts w:ascii="Times New Roman" w:eastAsia="Times New Roman" w:hAnsi="Times New Roman" w:cs="Times New Roman"/>
        </w:rPr>
        <w:t xml:space="preserve"> – Young female hog that h</w:t>
      </w:r>
      <w:r w:rsidR="00AF27B5">
        <w:rPr>
          <w:rFonts w:ascii="Times New Roman" w:eastAsia="Times New Roman" w:hAnsi="Times New Roman" w:cs="Times New Roman"/>
        </w:rPr>
        <w:t>a</w:t>
      </w:r>
      <w:r>
        <w:rPr>
          <w:rFonts w:ascii="Times New Roman" w:eastAsia="Times New Roman" w:hAnsi="Times New Roman" w:cs="Times New Roman"/>
        </w:rPr>
        <w:t>s not had a litter</w:t>
      </w:r>
    </w:p>
    <w:p w:rsidR="002F580C" w:rsidRDefault="002F580C"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Sow</w:t>
      </w:r>
      <w:r>
        <w:rPr>
          <w:rFonts w:ascii="Times New Roman" w:eastAsia="Times New Roman" w:hAnsi="Times New Roman" w:cs="Times New Roman"/>
        </w:rPr>
        <w:t xml:space="preserve"> – mature </w:t>
      </w:r>
      <w:r w:rsidR="00FC3BCC">
        <w:rPr>
          <w:rFonts w:ascii="Times New Roman" w:eastAsia="Times New Roman" w:hAnsi="Times New Roman" w:cs="Times New Roman"/>
        </w:rPr>
        <w:t>fe</w:t>
      </w:r>
      <w:r>
        <w:rPr>
          <w:rFonts w:ascii="Times New Roman" w:eastAsia="Times New Roman" w:hAnsi="Times New Roman" w:cs="Times New Roman"/>
        </w:rPr>
        <w:t>male hog</w:t>
      </w:r>
      <w:r w:rsidR="00AF27B5">
        <w:rPr>
          <w:rFonts w:ascii="Times New Roman" w:eastAsia="Times New Roman" w:hAnsi="Times New Roman" w:cs="Times New Roman"/>
        </w:rPr>
        <w:t xml:space="preserve"> that has had a litter</w:t>
      </w:r>
    </w:p>
    <w:p w:rsidR="002F580C" w:rsidRDefault="00AF27B5"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Lean</w:t>
      </w:r>
      <w:r>
        <w:rPr>
          <w:rFonts w:ascii="Times New Roman" w:eastAsia="Times New Roman" w:hAnsi="Times New Roman" w:cs="Times New Roman"/>
        </w:rPr>
        <w:t xml:space="preserve"> – containing little or no fat</w:t>
      </w:r>
    </w:p>
    <w:p w:rsidR="00AF27B5" w:rsidRDefault="00AF27B5"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Pork</w:t>
      </w:r>
      <w:r>
        <w:rPr>
          <w:rFonts w:ascii="Times New Roman" w:eastAsia="Times New Roman" w:hAnsi="Times New Roman" w:cs="Times New Roman"/>
        </w:rPr>
        <w:t xml:space="preserve"> – The flesh of a pig or hog used for food</w:t>
      </w:r>
    </w:p>
    <w:p w:rsidR="00AF27B5" w:rsidRDefault="00AF27B5" w:rsidP="002F580C">
      <w:pPr>
        <w:tabs>
          <w:tab w:val="left" w:pos="880"/>
        </w:tabs>
        <w:spacing w:after="0" w:line="240" w:lineRule="auto"/>
        <w:ind w:right="-20"/>
        <w:rPr>
          <w:rFonts w:ascii="Times New Roman" w:eastAsia="Times New Roman" w:hAnsi="Times New Roman" w:cs="Times New Roman"/>
        </w:rPr>
      </w:pPr>
      <w:r w:rsidRPr="00AF27B5">
        <w:rPr>
          <w:rFonts w:ascii="Times New Roman" w:eastAsia="Times New Roman" w:hAnsi="Times New Roman" w:cs="Times New Roman"/>
          <w:u w:val="single"/>
        </w:rPr>
        <w:t>Lard</w:t>
      </w:r>
      <w:r w:rsidR="001F56DE">
        <w:rPr>
          <w:rFonts w:ascii="Times New Roman" w:eastAsia="Times New Roman" w:hAnsi="Times New Roman" w:cs="Times New Roman"/>
        </w:rPr>
        <w:t xml:space="preserve"> – The whit</w:t>
      </w:r>
      <w:r>
        <w:rPr>
          <w:rFonts w:ascii="Times New Roman" w:eastAsia="Times New Roman" w:hAnsi="Times New Roman" w:cs="Times New Roman"/>
        </w:rPr>
        <w:t>e</w:t>
      </w:r>
      <w:r w:rsidR="001F56DE">
        <w:rPr>
          <w:rFonts w:ascii="Times New Roman" w:eastAsia="Times New Roman" w:hAnsi="Times New Roman" w:cs="Times New Roman"/>
        </w:rPr>
        <w:t xml:space="preserve"> </w:t>
      </w:r>
      <w:r>
        <w:rPr>
          <w:rFonts w:ascii="Times New Roman" w:eastAsia="Times New Roman" w:hAnsi="Times New Roman" w:cs="Times New Roman"/>
        </w:rPr>
        <w:t>solid or semi-solid rendered fat of a hog</w:t>
      </w:r>
    </w:p>
    <w:p w:rsidR="005820C0" w:rsidRPr="00FE185D" w:rsidRDefault="00BD6F19" w:rsidP="005820C0">
      <w:pPr>
        <w:pStyle w:val="NoSpacing"/>
        <w:tabs>
          <w:tab w:val="left" w:pos="360"/>
        </w:tabs>
        <w:ind w:left="810"/>
        <w:rPr>
          <w:rFonts w:ascii="Times New Roman" w:hAnsi="Times New Roman" w:cs="Times New Roman"/>
        </w:rPr>
      </w:pPr>
      <w:r>
        <w:rPr>
          <w:b/>
          <w:bCs/>
          <w:noProof/>
        </w:rPr>
        <w:drawing>
          <wp:inline distT="0" distB="0" distL="0" distR="0" wp14:anchorId="3F3F3A75" wp14:editId="77B26BA6">
            <wp:extent cx="1109701" cy="1133475"/>
            <wp:effectExtent l="0" t="0" r="0" b="0"/>
            <wp:docPr id="2" name="Picture 2" descr="Minnesota ag in the Classroom logo" title="MAI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402" cy="1135212"/>
                    </a:xfrm>
                    <a:prstGeom prst="rect">
                      <a:avLst/>
                    </a:prstGeom>
                    <a:noFill/>
                    <a:ln w="9525">
                      <a:noFill/>
                      <a:miter lim="800000"/>
                      <a:headEnd/>
                      <a:tailEnd/>
                    </a:ln>
                  </pic:spPr>
                </pic:pic>
              </a:graphicData>
            </a:graphic>
          </wp:inline>
        </w:drawing>
      </w:r>
    </w:p>
    <w:p w:rsidR="00E27237" w:rsidRPr="004561AD" w:rsidRDefault="00E27237" w:rsidP="00B91F68">
      <w:pPr>
        <w:pStyle w:val="NoSpacing"/>
        <w:tabs>
          <w:tab w:val="left" w:pos="360"/>
        </w:tabs>
        <w:ind w:left="720"/>
        <w:rPr>
          <w:rFonts w:ascii="Times New Roman" w:hAnsi="Times New Roman" w:cs="Times New Roman"/>
          <w:i/>
        </w:rPr>
      </w:pPr>
    </w:p>
    <w:p w:rsidR="00DF1E16" w:rsidRDefault="002A1298" w:rsidP="00E27237">
      <w:pPr>
        <w:pStyle w:val="NoSpacing"/>
      </w:pPr>
      <w:r>
        <w:br w:type="column"/>
      </w:r>
    </w:p>
    <w:p w:rsidR="00DF1E16" w:rsidRPr="00FD18CF" w:rsidRDefault="002D0BC5" w:rsidP="006C28C5">
      <w:pPr>
        <w:pStyle w:val="Heading1"/>
        <w:rPr>
          <w:sz w:val="52"/>
          <w:szCs w:val="52"/>
        </w:rPr>
      </w:pPr>
      <w:r>
        <w:rPr>
          <w:sz w:val="52"/>
          <w:szCs w:val="52"/>
        </w:rPr>
        <w:t>Truth or Hogwash</w:t>
      </w:r>
    </w:p>
    <w:p w:rsidR="00C4350D" w:rsidRPr="00994CF9" w:rsidRDefault="00A53586" w:rsidP="00994CF9">
      <w:pPr>
        <w:pStyle w:val="NoSpacing"/>
        <w:rPr>
          <w:rFonts w:ascii="Times New Roman" w:eastAsia="Times New Roman" w:hAnsi="Times New Roman" w:cs="Times New Roman"/>
          <w:sz w:val="24"/>
          <w:szCs w:val="24"/>
          <w:u w:val="single"/>
        </w:rPr>
      </w:pPr>
      <w:r w:rsidRPr="00994CF9">
        <w:rPr>
          <w:rFonts w:ascii="Times New Roman" w:eastAsia="Times New Roman" w:hAnsi="Times New Roman" w:cs="Times New Roman"/>
          <w:sz w:val="24"/>
          <w:szCs w:val="24"/>
          <w:u w:val="single"/>
        </w:rPr>
        <w:t>Common Core/</w:t>
      </w:r>
      <w:r w:rsidR="00C4350D" w:rsidRPr="00994CF9">
        <w:rPr>
          <w:rFonts w:ascii="Times New Roman" w:eastAsia="Times New Roman" w:hAnsi="Times New Roman" w:cs="Times New Roman"/>
          <w:sz w:val="24"/>
          <w:szCs w:val="24"/>
          <w:u w:val="single"/>
        </w:rPr>
        <w:t>M</w:t>
      </w:r>
      <w:r w:rsidR="00C4350D" w:rsidRPr="00994CF9">
        <w:rPr>
          <w:rFonts w:ascii="Times New Roman" w:eastAsia="Times New Roman" w:hAnsi="Times New Roman" w:cs="Times New Roman"/>
          <w:spacing w:val="1"/>
          <w:sz w:val="24"/>
          <w:szCs w:val="24"/>
          <w:u w:val="single"/>
        </w:rPr>
        <w:t>i</w:t>
      </w:r>
      <w:r w:rsidR="00C4350D" w:rsidRPr="00994CF9">
        <w:rPr>
          <w:rFonts w:ascii="Times New Roman" w:eastAsia="Times New Roman" w:hAnsi="Times New Roman" w:cs="Times New Roman"/>
          <w:sz w:val="24"/>
          <w:szCs w:val="24"/>
          <w:u w:val="single"/>
        </w:rPr>
        <w:t>n</w:t>
      </w:r>
      <w:r w:rsidR="00C4350D" w:rsidRPr="00994CF9">
        <w:rPr>
          <w:rFonts w:ascii="Times New Roman" w:eastAsia="Times New Roman" w:hAnsi="Times New Roman" w:cs="Times New Roman"/>
          <w:spacing w:val="-2"/>
          <w:sz w:val="24"/>
          <w:szCs w:val="24"/>
          <w:u w:val="single"/>
        </w:rPr>
        <w:t>n</w:t>
      </w:r>
      <w:r w:rsidR="00C4350D" w:rsidRPr="00994CF9">
        <w:rPr>
          <w:rFonts w:ascii="Times New Roman" w:eastAsia="Times New Roman" w:hAnsi="Times New Roman" w:cs="Times New Roman"/>
          <w:sz w:val="24"/>
          <w:szCs w:val="24"/>
          <w:u w:val="single"/>
        </w:rPr>
        <w:t>e</w:t>
      </w:r>
      <w:r w:rsidR="00C4350D" w:rsidRPr="00994CF9">
        <w:rPr>
          <w:rFonts w:ascii="Times New Roman" w:eastAsia="Times New Roman" w:hAnsi="Times New Roman" w:cs="Times New Roman"/>
          <w:spacing w:val="1"/>
          <w:sz w:val="24"/>
          <w:szCs w:val="24"/>
          <w:u w:val="single"/>
        </w:rPr>
        <w:t>s</w:t>
      </w:r>
      <w:r w:rsidR="00C4350D" w:rsidRPr="00994CF9">
        <w:rPr>
          <w:rFonts w:ascii="Times New Roman" w:eastAsia="Times New Roman" w:hAnsi="Times New Roman" w:cs="Times New Roman"/>
          <w:spacing w:val="-2"/>
          <w:sz w:val="24"/>
          <w:szCs w:val="24"/>
          <w:u w:val="single"/>
        </w:rPr>
        <w:t>o</w:t>
      </w:r>
      <w:r w:rsidR="00C4350D" w:rsidRPr="00994CF9">
        <w:rPr>
          <w:rFonts w:ascii="Times New Roman" w:eastAsia="Times New Roman" w:hAnsi="Times New Roman" w:cs="Times New Roman"/>
          <w:spacing w:val="1"/>
          <w:sz w:val="24"/>
          <w:szCs w:val="24"/>
          <w:u w:val="single"/>
        </w:rPr>
        <w:t>t</w:t>
      </w:r>
      <w:r w:rsidR="00C4350D" w:rsidRPr="00994CF9">
        <w:rPr>
          <w:rFonts w:ascii="Times New Roman" w:eastAsia="Times New Roman" w:hAnsi="Times New Roman" w:cs="Times New Roman"/>
          <w:sz w:val="24"/>
          <w:szCs w:val="24"/>
          <w:u w:val="single"/>
        </w:rPr>
        <w:t>a</w:t>
      </w:r>
      <w:r w:rsidR="00C4350D" w:rsidRPr="00994CF9">
        <w:rPr>
          <w:rFonts w:ascii="Times New Roman" w:eastAsia="Times New Roman" w:hAnsi="Times New Roman" w:cs="Times New Roman"/>
          <w:spacing w:val="-2"/>
          <w:sz w:val="24"/>
          <w:szCs w:val="24"/>
          <w:u w:val="single"/>
        </w:rPr>
        <w:t xml:space="preserve"> </w:t>
      </w:r>
      <w:r w:rsidRPr="00994CF9">
        <w:rPr>
          <w:rFonts w:ascii="Times New Roman" w:eastAsia="Times New Roman" w:hAnsi="Times New Roman" w:cs="Times New Roman"/>
          <w:sz w:val="24"/>
          <w:szCs w:val="24"/>
          <w:u w:val="single"/>
        </w:rPr>
        <w:t>Language Arts</w:t>
      </w:r>
      <w:r w:rsidR="00C4350D" w:rsidRPr="00994CF9">
        <w:rPr>
          <w:rFonts w:ascii="Times New Roman" w:eastAsia="Times New Roman" w:hAnsi="Times New Roman" w:cs="Times New Roman"/>
          <w:sz w:val="24"/>
          <w:szCs w:val="24"/>
          <w:u w:val="single"/>
        </w:rPr>
        <w:t xml:space="preserve"> St</w:t>
      </w:r>
      <w:r w:rsidR="00C4350D" w:rsidRPr="00994CF9">
        <w:rPr>
          <w:rFonts w:ascii="Times New Roman" w:eastAsia="Times New Roman" w:hAnsi="Times New Roman" w:cs="Times New Roman"/>
          <w:spacing w:val="-1"/>
          <w:sz w:val="24"/>
          <w:szCs w:val="24"/>
          <w:u w:val="single"/>
        </w:rPr>
        <w:t>a</w:t>
      </w:r>
      <w:r w:rsidR="00C4350D" w:rsidRPr="00994CF9">
        <w:rPr>
          <w:rFonts w:ascii="Times New Roman" w:eastAsia="Times New Roman" w:hAnsi="Times New Roman" w:cs="Times New Roman"/>
          <w:sz w:val="24"/>
          <w:szCs w:val="24"/>
          <w:u w:val="single"/>
        </w:rPr>
        <w:t>nd</w:t>
      </w:r>
      <w:r w:rsidR="00C4350D" w:rsidRPr="00994CF9">
        <w:rPr>
          <w:rFonts w:ascii="Times New Roman" w:eastAsia="Times New Roman" w:hAnsi="Times New Roman" w:cs="Times New Roman"/>
          <w:spacing w:val="-2"/>
          <w:sz w:val="24"/>
          <w:szCs w:val="24"/>
          <w:u w:val="single"/>
        </w:rPr>
        <w:t>a</w:t>
      </w:r>
      <w:r w:rsidR="00C4350D" w:rsidRPr="00994CF9">
        <w:rPr>
          <w:rFonts w:ascii="Times New Roman" w:eastAsia="Times New Roman" w:hAnsi="Times New Roman" w:cs="Times New Roman"/>
          <w:spacing w:val="1"/>
          <w:sz w:val="24"/>
          <w:szCs w:val="24"/>
          <w:u w:val="single"/>
        </w:rPr>
        <w:t>r</w:t>
      </w:r>
      <w:r w:rsidR="00C4350D" w:rsidRPr="00994CF9">
        <w:rPr>
          <w:rFonts w:ascii="Times New Roman" w:eastAsia="Times New Roman" w:hAnsi="Times New Roman" w:cs="Times New Roman"/>
          <w:sz w:val="24"/>
          <w:szCs w:val="24"/>
          <w:u w:val="single"/>
        </w:rPr>
        <w:t>ds</w:t>
      </w:r>
      <w:r w:rsidR="00C4350D" w:rsidRPr="00994CF9">
        <w:rPr>
          <w:rFonts w:ascii="Times New Roman" w:eastAsia="Times New Roman" w:hAnsi="Times New Roman" w:cs="Times New Roman"/>
          <w:spacing w:val="-2"/>
          <w:sz w:val="24"/>
          <w:szCs w:val="24"/>
          <w:u w:val="single"/>
        </w:rPr>
        <w:t xml:space="preserve"> </w:t>
      </w:r>
      <w:r w:rsidR="00C4350D" w:rsidRPr="00994CF9">
        <w:rPr>
          <w:rFonts w:ascii="Times New Roman" w:eastAsia="Times New Roman" w:hAnsi="Times New Roman" w:cs="Times New Roman"/>
          <w:sz w:val="24"/>
          <w:szCs w:val="24"/>
          <w:u w:val="single"/>
        </w:rPr>
        <w:t>and Ben</w:t>
      </w:r>
      <w:r w:rsidR="00C4350D" w:rsidRPr="00994CF9">
        <w:rPr>
          <w:rFonts w:ascii="Times New Roman" w:eastAsia="Times New Roman" w:hAnsi="Times New Roman" w:cs="Times New Roman"/>
          <w:spacing w:val="-2"/>
          <w:sz w:val="24"/>
          <w:szCs w:val="24"/>
          <w:u w:val="single"/>
        </w:rPr>
        <w:t>c</w:t>
      </w:r>
      <w:r w:rsidR="00C4350D" w:rsidRPr="00994CF9">
        <w:rPr>
          <w:rFonts w:ascii="Times New Roman" w:eastAsia="Times New Roman" w:hAnsi="Times New Roman" w:cs="Times New Roman"/>
          <w:sz w:val="24"/>
          <w:szCs w:val="24"/>
          <w:u w:val="single"/>
        </w:rPr>
        <w:t>h</w:t>
      </w:r>
      <w:r w:rsidR="00C4350D" w:rsidRPr="00994CF9">
        <w:rPr>
          <w:rFonts w:ascii="Times New Roman" w:eastAsia="Times New Roman" w:hAnsi="Times New Roman" w:cs="Times New Roman"/>
          <w:spacing w:val="-4"/>
          <w:sz w:val="24"/>
          <w:szCs w:val="24"/>
          <w:u w:val="single"/>
        </w:rPr>
        <w:t>m</w:t>
      </w:r>
      <w:r w:rsidR="00C4350D" w:rsidRPr="00994CF9">
        <w:rPr>
          <w:rFonts w:ascii="Times New Roman" w:eastAsia="Times New Roman" w:hAnsi="Times New Roman" w:cs="Times New Roman"/>
          <w:sz w:val="24"/>
          <w:szCs w:val="24"/>
          <w:u w:val="single"/>
        </w:rPr>
        <w:t>a</w:t>
      </w:r>
      <w:r w:rsidR="00C4350D" w:rsidRPr="00994CF9">
        <w:rPr>
          <w:rFonts w:ascii="Times New Roman" w:eastAsia="Times New Roman" w:hAnsi="Times New Roman" w:cs="Times New Roman"/>
          <w:spacing w:val="1"/>
          <w:sz w:val="24"/>
          <w:szCs w:val="24"/>
          <w:u w:val="single"/>
        </w:rPr>
        <w:t>r</w:t>
      </w:r>
      <w:r w:rsidR="00C4350D" w:rsidRPr="00994CF9">
        <w:rPr>
          <w:rFonts w:ascii="Times New Roman" w:eastAsia="Times New Roman" w:hAnsi="Times New Roman" w:cs="Times New Roman"/>
          <w:spacing w:val="-2"/>
          <w:sz w:val="24"/>
          <w:szCs w:val="24"/>
          <w:u w:val="single"/>
        </w:rPr>
        <w:t>k</w:t>
      </w:r>
      <w:r w:rsidR="00C4350D" w:rsidRPr="00994CF9">
        <w:rPr>
          <w:rFonts w:ascii="Times New Roman" w:eastAsia="Times New Roman" w:hAnsi="Times New Roman" w:cs="Times New Roman"/>
          <w:sz w:val="24"/>
          <w:szCs w:val="24"/>
          <w:u w:val="single"/>
        </w:rPr>
        <w:t>s</w:t>
      </w:r>
    </w:p>
    <w:p w:rsidR="00A53586" w:rsidRPr="00994CF9" w:rsidRDefault="00A53586" w:rsidP="00994CF9">
      <w:pPr>
        <w:pStyle w:val="NoSpacing"/>
        <w:ind w:left="720" w:hanging="720"/>
        <w:rPr>
          <w:rFonts w:ascii="Times New Roman" w:eastAsia="Times New Roman" w:hAnsi="Times New Roman" w:cs="Times New Roman"/>
        </w:rPr>
      </w:pPr>
      <w:r w:rsidRPr="00994CF9">
        <w:rPr>
          <w:rFonts w:ascii="Times New Roman" w:eastAsia="Times New Roman" w:hAnsi="Times New Roman" w:cs="Times New Roman"/>
        </w:rPr>
        <w:t>4.2.1.1 Refer to details and examples in a t</w:t>
      </w:r>
      <w:r w:rsidR="00994CF9">
        <w:rPr>
          <w:rFonts w:ascii="Times New Roman" w:eastAsia="Times New Roman" w:hAnsi="Times New Roman" w:cs="Times New Roman"/>
        </w:rPr>
        <w:t>ext when explaining what the tex</w:t>
      </w:r>
      <w:r w:rsidRPr="00994CF9">
        <w:rPr>
          <w:rFonts w:ascii="Times New Roman" w:eastAsia="Times New Roman" w:hAnsi="Times New Roman" w:cs="Times New Roman"/>
        </w:rPr>
        <w:t>t says explicitly and when drawing inferences from the text.</w:t>
      </w:r>
    </w:p>
    <w:p w:rsidR="00A53586" w:rsidRPr="00994CF9" w:rsidRDefault="00A53586" w:rsidP="00994CF9">
      <w:pPr>
        <w:pStyle w:val="NoSpacing"/>
        <w:ind w:left="720" w:hanging="720"/>
        <w:rPr>
          <w:rFonts w:ascii="Times New Roman" w:eastAsia="Times New Roman" w:hAnsi="Times New Roman" w:cs="Times New Roman"/>
        </w:rPr>
      </w:pPr>
      <w:r w:rsidRPr="00994CF9">
        <w:rPr>
          <w:rFonts w:ascii="Times New Roman" w:eastAsia="Times New Roman" w:hAnsi="Times New Roman" w:cs="Times New Roman"/>
        </w:rPr>
        <w:t>4.8.1.1/5.8.1.1 Engage effectively in a range of collaborative discussions with diverse partners on grade 4/5 topics and texts, building on others’ ideas and expressing their own clearly.</w:t>
      </w:r>
    </w:p>
    <w:p w:rsidR="00A53586" w:rsidRPr="00994CF9" w:rsidRDefault="00A53586" w:rsidP="00994CF9">
      <w:pPr>
        <w:pStyle w:val="NoSpacing"/>
        <w:ind w:left="720" w:hanging="720"/>
        <w:rPr>
          <w:rFonts w:ascii="Times New Roman" w:eastAsia="Times New Roman" w:hAnsi="Times New Roman" w:cs="Times New Roman"/>
        </w:rPr>
      </w:pPr>
      <w:r w:rsidRPr="00994CF9">
        <w:rPr>
          <w:rFonts w:ascii="Times New Roman" w:eastAsia="Times New Roman" w:hAnsi="Times New Roman" w:cs="Times New Roman"/>
        </w:rPr>
        <w:t>4.10.5.5/5.10.5.5 Demonstrate understanding of figurative language, word relationships, and nuances in word meanings to develop word consciousness.</w:t>
      </w:r>
    </w:p>
    <w:p w:rsidR="00C4350D" w:rsidRPr="00994CF9" w:rsidRDefault="00C4350D" w:rsidP="00994CF9">
      <w:pPr>
        <w:pStyle w:val="NoSpacing"/>
        <w:rPr>
          <w:rFonts w:ascii="Times New Roman" w:eastAsia="Times New Roman" w:hAnsi="Times New Roman" w:cs="Times New Roman"/>
          <w:u w:val="single"/>
        </w:rPr>
      </w:pPr>
      <w:r w:rsidRPr="00994CF9">
        <w:rPr>
          <w:rFonts w:ascii="Times New Roman" w:eastAsia="Times New Roman" w:hAnsi="Times New Roman" w:cs="Times New Roman"/>
          <w:u w:val="single"/>
        </w:rPr>
        <w:t xml:space="preserve">Minnesota </w:t>
      </w:r>
      <w:r w:rsidR="00A53586" w:rsidRPr="00994CF9">
        <w:rPr>
          <w:rFonts w:ascii="Times New Roman" w:eastAsia="Times New Roman" w:hAnsi="Times New Roman" w:cs="Times New Roman"/>
          <w:u w:val="single"/>
        </w:rPr>
        <w:t>Science</w:t>
      </w:r>
      <w:r w:rsidRPr="00994CF9">
        <w:rPr>
          <w:rFonts w:ascii="Times New Roman" w:eastAsia="Times New Roman" w:hAnsi="Times New Roman" w:cs="Times New Roman"/>
          <w:u w:val="single"/>
        </w:rPr>
        <w:t xml:space="preserve"> Standards and Benchmarks</w:t>
      </w:r>
    </w:p>
    <w:p w:rsidR="00C4350D" w:rsidRPr="00994CF9" w:rsidRDefault="00A53586" w:rsidP="00994CF9">
      <w:pPr>
        <w:pStyle w:val="NoSpacing"/>
        <w:ind w:left="720" w:hanging="720"/>
        <w:rPr>
          <w:rFonts w:ascii="Times New Roman" w:hAnsi="Times New Roman" w:cs="Times New Roman"/>
        </w:rPr>
      </w:pPr>
      <w:r w:rsidRPr="00994CF9">
        <w:rPr>
          <w:rFonts w:ascii="Times New Roman" w:hAnsi="Times New Roman" w:cs="Times New Roman"/>
        </w:rPr>
        <w:t xml:space="preserve">5.4.1.1.1 Describe how plant and animal structures and their functions provide an advantage for survival in a given natural system. </w:t>
      </w:r>
    </w:p>
    <w:p w:rsidR="00C4350D" w:rsidRDefault="000770CB" w:rsidP="000770CB">
      <w:pPr>
        <w:pStyle w:val="Heading2"/>
        <w:rPr>
          <w:rStyle w:val="Emphasis"/>
          <w:iCs w:val="0"/>
          <w:sz w:val="28"/>
          <w:szCs w:val="28"/>
        </w:rPr>
      </w:pPr>
      <w:r>
        <w:rPr>
          <w:rStyle w:val="Emphasis"/>
          <w:iCs w:val="0"/>
          <w:sz w:val="28"/>
          <w:szCs w:val="28"/>
        </w:rPr>
        <w:t>Background</w:t>
      </w:r>
    </w:p>
    <w:p w:rsidR="000327B6" w:rsidRPr="007F10C4" w:rsidRDefault="000327B6" w:rsidP="007F10C4">
      <w:pPr>
        <w:pStyle w:val="NoSpacing"/>
        <w:rPr>
          <w:rFonts w:ascii="Times New Roman" w:hAnsi="Times New Roman" w:cs="Times New Roman"/>
        </w:rPr>
      </w:pPr>
      <w:r w:rsidRPr="007F10C4">
        <w:rPr>
          <w:rFonts w:ascii="Times New Roman" w:hAnsi="Times New Roman" w:cs="Times New Roman"/>
        </w:rPr>
        <w:tab/>
      </w:r>
      <w:r w:rsidR="007933AE">
        <w:rPr>
          <w:rFonts w:ascii="Times New Roman" w:hAnsi="Times New Roman" w:cs="Times New Roman"/>
        </w:rPr>
        <w:t>Swine</w:t>
      </w:r>
      <w:r w:rsidRPr="007F10C4">
        <w:rPr>
          <w:rFonts w:ascii="Times New Roman" w:hAnsi="Times New Roman" w:cs="Times New Roman"/>
        </w:rPr>
        <w:t xml:space="preserve"> were believed to be domesticated as early as 4900 BC in China.  Hernando </w:t>
      </w:r>
      <w:proofErr w:type="gramStart"/>
      <w:r w:rsidRPr="007F10C4">
        <w:rPr>
          <w:rFonts w:ascii="Times New Roman" w:hAnsi="Times New Roman" w:cs="Times New Roman"/>
        </w:rPr>
        <w:t>de</w:t>
      </w:r>
      <w:proofErr w:type="gramEnd"/>
      <w:r w:rsidRPr="007F10C4">
        <w:rPr>
          <w:rFonts w:ascii="Times New Roman" w:hAnsi="Times New Roman" w:cs="Times New Roman"/>
        </w:rPr>
        <w:t xml:space="preserve"> Soto is credited </w:t>
      </w:r>
      <w:r w:rsidR="003B4CA8">
        <w:rPr>
          <w:rFonts w:ascii="Times New Roman" w:hAnsi="Times New Roman" w:cs="Times New Roman"/>
        </w:rPr>
        <w:t xml:space="preserve">for bringing </w:t>
      </w:r>
      <w:r w:rsidRPr="007F10C4">
        <w:rPr>
          <w:rFonts w:ascii="Times New Roman" w:hAnsi="Times New Roman" w:cs="Times New Roman"/>
        </w:rPr>
        <w:t xml:space="preserve">the first pigs to North America and the U.S. in 1539 when he </w:t>
      </w:r>
      <w:r w:rsidR="003B4CA8">
        <w:rPr>
          <w:rFonts w:ascii="Times New Roman" w:hAnsi="Times New Roman" w:cs="Times New Roman"/>
        </w:rPr>
        <w:t>arrived</w:t>
      </w:r>
      <w:r w:rsidRPr="007F10C4">
        <w:rPr>
          <w:rFonts w:ascii="Times New Roman" w:hAnsi="Times New Roman" w:cs="Times New Roman"/>
        </w:rPr>
        <w:t xml:space="preserve"> at Tampa Bay, Florida.  He landed with 13 pigs, and by the time of his death three years later his herd had grown to 700.  Pig or hog</w:t>
      </w:r>
      <w:r w:rsidR="00104575">
        <w:rPr>
          <w:rFonts w:ascii="Times New Roman" w:hAnsi="Times New Roman" w:cs="Times New Roman"/>
        </w:rPr>
        <w:t xml:space="preserve"> (see Glossary for definitions of these terms)</w:t>
      </w:r>
      <w:r w:rsidRPr="007F10C4">
        <w:rPr>
          <w:rFonts w:ascii="Times New Roman" w:hAnsi="Times New Roman" w:cs="Times New Roman"/>
        </w:rPr>
        <w:t xml:space="preserve"> production was popular with the New England colonists.  Pennsylvanian colonists developed the practice of “finishing” hogs on corn – feedin</w:t>
      </w:r>
      <w:r w:rsidR="007F10C4">
        <w:rPr>
          <w:rFonts w:ascii="Times New Roman" w:hAnsi="Times New Roman" w:cs="Times New Roman"/>
        </w:rPr>
        <w:t>g t</w:t>
      </w:r>
      <w:r w:rsidRPr="007F10C4">
        <w:rPr>
          <w:rFonts w:ascii="Times New Roman" w:hAnsi="Times New Roman" w:cs="Times New Roman"/>
        </w:rPr>
        <w:t>hem nothing but corn in the few weeks before but</w:t>
      </w:r>
      <w:r w:rsidR="007F10C4">
        <w:rPr>
          <w:rFonts w:ascii="Times New Roman" w:hAnsi="Times New Roman" w:cs="Times New Roman"/>
        </w:rPr>
        <w:t>c</w:t>
      </w:r>
      <w:r w:rsidRPr="007F10C4">
        <w:rPr>
          <w:rFonts w:ascii="Times New Roman" w:hAnsi="Times New Roman" w:cs="Times New Roman"/>
        </w:rPr>
        <w:t>hering.  This improved the quality of the pork and laid the foundation for the modern pork industry.</w:t>
      </w:r>
    </w:p>
    <w:p w:rsidR="00104575" w:rsidRDefault="000327B6" w:rsidP="007F10C4">
      <w:pPr>
        <w:pStyle w:val="NoSpacing"/>
        <w:rPr>
          <w:rFonts w:ascii="Times New Roman" w:hAnsi="Times New Roman" w:cs="Times New Roman"/>
        </w:rPr>
      </w:pPr>
      <w:r w:rsidRPr="007F10C4">
        <w:rPr>
          <w:rFonts w:ascii="Times New Roman" w:hAnsi="Times New Roman" w:cs="Times New Roman"/>
        </w:rPr>
        <w:tab/>
      </w:r>
      <w:r w:rsidR="00A6714B">
        <w:rPr>
          <w:rFonts w:ascii="Times New Roman" w:hAnsi="Times New Roman" w:cs="Times New Roman"/>
        </w:rPr>
        <w:t>Raising hogs</w:t>
      </w:r>
      <w:r w:rsidRPr="007F10C4">
        <w:rPr>
          <w:rFonts w:ascii="Times New Roman" w:hAnsi="Times New Roman" w:cs="Times New Roman"/>
        </w:rPr>
        <w:t xml:space="preserve"> became an important </w:t>
      </w:r>
      <w:r w:rsidR="007F10C4" w:rsidRPr="007F10C4">
        <w:rPr>
          <w:rFonts w:ascii="Times New Roman" w:hAnsi="Times New Roman" w:cs="Times New Roman"/>
        </w:rPr>
        <w:t>enterprise during the 1800s whe</w:t>
      </w:r>
      <w:r w:rsidRPr="007F10C4">
        <w:rPr>
          <w:rFonts w:ascii="Times New Roman" w:hAnsi="Times New Roman" w:cs="Times New Roman"/>
        </w:rPr>
        <w:t xml:space="preserve">n the Midwest farm regions were settled.  </w:t>
      </w:r>
      <w:r w:rsidR="00994CF9">
        <w:rPr>
          <w:rFonts w:ascii="Times New Roman" w:hAnsi="Times New Roman" w:cs="Times New Roman"/>
        </w:rPr>
        <w:t>Settlers</w:t>
      </w:r>
      <w:r w:rsidR="00104575">
        <w:rPr>
          <w:rFonts w:ascii="Times New Roman" w:hAnsi="Times New Roman" w:cs="Times New Roman"/>
        </w:rPr>
        <w:t xml:space="preserve"> fed h</w:t>
      </w:r>
      <w:r w:rsidRPr="007F10C4">
        <w:rPr>
          <w:rFonts w:ascii="Times New Roman" w:hAnsi="Times New Roman" w:cs="Times New Roman"/>
        </w:rPr>
        <w:t xml:space="preserve">ogs corn, grass, clover, or even table scraps that would have otherwise been garbage.  The word “hogwash” meaning something that is worthless, came from this practice.  Today, </w:t>
      </w:r>
      <w:r w:rsidR="007F10C4" w:rsidRPr="007F10C4">
        <w:rPr>
          <w:rFonts w:ascii="Times New Roman" w:hAnsi="Times New Roman" w:cs="Times New Roman"/>
        </w:rPr>
        <w:t>Merriam-</w:t>
      </w:r>
      <w:r w:rsidRPr="007F10C4">
        <w:rPr>
          <w:rFonts w:ascii="Times New Roman" w:hAnsi="Times New Roman" w:cs="Times New Roman"/>
        </w:rPr>
        <w:t>Webster</w:t>
      </w:r>
      <w:r w:rsidR="007F10C4" w:rsidRPr="007F10C4">
        <w:rPr>
          <w:rFonts w:ascii="Times New Roman" w:hAnsi="Times New Roman" w:cs="Times New Roman"/>
        </w:rPr>
        <w:t>’s Dictionary defines hogwash as “swill, slop, nonsense –</w:t>
      </w:r>
      <w:r w:rsidR="007F10C4">
        <w:rPr>
          <w:rFonts w:ascii="Times New Roman" w:hAnsi="Times New Roman" w:cs="Times New Roman"/>
        </w:rPr>
        <w:t xml:space="preserve"> foo</w:t>
      </w:r>
      <w:r w:rsidR="007F10C4" w:rsidRPr="007F10C4">
        <w:rPr>
          <w:rFonts w:ascii="Times New Roman" w:hAnsi="Times New Roman" w:cs="Times New Roman"/>
        </w:rPr>
        <w:t xml:space="preserve">lish or meaningless words or actions.”  </w:t>
      </w:r>
    </w:p>
    <w:p w:rsidR="007F10C4" w:rsidRPr="007F10C4" w:rsidRDefault="007F10C4" w:rsidP="00104575">
      <w:pPr>
        <w:pStyle w:val="NoSpacing"/>
        <w:ind w:firstLine="720"/>
        <w:rPr>
          <w:rFonts w:ascii="Times New Roman" w:hAnsi="Times New Roman" w:cs="Times New Roman"/>
        </w:rPr>
      </w:pPr>
      <w:r w:rsidRPr="007F10C4">
        <w:rPr>
          <w:rFonts w:ascii="Times New Roman" w:hAnsi="Times New Roman" w:cs="Times New Roman"/>
        </w:rPr>
        <w:t>In early American history large, fat pigs wer</w:t>
      </w:r>
      <w:r>
        <w:rPr>
          <w:rFonts w:ascii="Times New Roman" w:hAnsi="Times New Roman" w:cs="Times New Roman"/>
        </w:rPr>
        <w:t>e</w:t>
      </w:r>
      <w:r w:rsidRPr="007F10C4">
        <w:rPr>
          <w:rFonts w:ascii="Times New Roman" w:hAnsi="Times New Roman" w:cs="Times New Roman"/>
        </w:rPr>
        <w:t xml:space="preserve"> </w:t>
      </w:r>
      <w:r>
        <w:rPr>
          <w:rFonts w:ascii="Times New Roman" w:hAnsi="Times New Roman" w:cs="Times New Roman"/>
        </w:rPr>
        <w:t>raised</w:t>
      </w:r>
      <w:r w:rsidRPr="007F10C4">
        <w:rPr>
          <w:rFonts w:ascii="Times New Roman" w:hAnsi="Times New Roman" w:cs="Times New Roman"/>
        </w:rPr>
        <w:t>.  Their fat, known as lard, was in high demand for baking.  Today people are health conscious co</w:t>
      </w:r>
      <w:r>
        <w:rPr>
          <w:rFonts w:ascii="Times New Roman" w:hAnsi="Times New Roman" w:cs="Times New Roman"/>
        </w:rPr>
        <w:t>nsumers who want lean meat.  Por</w:t>
      </w:r>
      <w:r w:rsidRPr="007F10C4">
        <w:rPr>
          <w:rFonts w:ascii="Times New Roman" w:hAnsi="Times New Roman" w:cs="Times New Roman"/>
        </w:rPr>
        <w:t>k producers are meeting this demand by changing the way the</w:t>
      </w:r>
      <w:r w:rsidR="00994CF9">
        <w:rPr>
          <w:rFonts w:ascii="Times New Roman" w:hAnsi="Times New Roman" w:cs="Times New Roman"/>
        </w:rPr>
        <w:t>y</w:t>
      </w:r>
      <w:r w:rsidRPr="007F10C4">
        <w:rPr>
          <w:rFonts w:ascii="Times New Roman" w:hAnsi="Times New Roman" w:cs="Times New Roman"/>
        </w:rPr>
        <w:t xml:space="preserve"> feed and raise their hogs. Most cuts of pork are as lean or leaner than similar cuts of beef and chicken.  Pork has a high nutrient density (a high level of nutrients for the level of calories).  It provides protein, iron, zinc and B</w:t>
      </w:r>
      <w:r>
        <w:rPr>
          <w:rFonts w:ascii="Times New Roman" w:hAnsi="Times New Roman" w:cs="Times New Roman"/>
        </w:rPr>
        <w:t xml:space="preserve"> </w:t>
      </w:r>
      <w:r w:rsidRPr="007F10C4">
        <w:rPr>
          <w:rFonts w:ascii="Times New Roman" w:hAnsi="Times New Roman" w:cs="Times New Roman"/>
        </w:rPr>
        <w:t>vitamins (thiamin, riboflavin, niacin and vitamin B12).</w:t>
      </w:r>
    </w:p>
    <w:p w:rsidR="007F10C4" w:rsidRPr="007F10C4" w:rsidRDefault="007F10C4" w:rsidP="007F10C4">
      <w:pPr>
        <w:pStyle w:val="NoSpacing"/>
        <w:rPr>
          <w:rFonts w:ascii="Times New Roman" w:hAnsi="Times New Roman" w:cs="Times New Roman"/>
        </w:rPr>
      </w:pPr>
      <w:r w:rsidRPr="007F10C4">
        <w:rPr>
          <w:rFonts w:ascii="Times New Roman" w:hAnsi="Times New Roman" w:cs="Times New Roman"/>
        </w:rPr>
        <w:tab/>
        <w:t xml:space="preserve">Many people picture a hog farm as smelly and muddy.  Years ago </w:t>
      </w:r>
      <w:r w:rsidR="00104575">
        <w:rPr>
          <w:rFonts w:ascii="Times New Roman" w:hAnsi="Times New Roman" w:cs="Times New Roman"/>
        </w:rPr>
        <w:t>you would have seen pigs lying</w:t>
      </w:r>
      <w:r w:rsidRPr="007F10C4">
        <w:rPr>
          <w:rFonts w:ascii="Times New Roman" w:hAnsi="Times New Roman" w:cs="Times New Roman"/>
        </w:rPr>
        <w:t xml:space="preserve"> in the mud to protect themselves from overheating (pigs can’t sweat) and bi</w:t>
      </w:r>
      <w:r>
        <w:rPr>
          <w:rFonts w:ascii="Times New Roman" w:hAnsi="Times New Roman" w:cs="Times New Roman"/>
        </w:rPr>
        <w:t>ting inse</w:t>
      </w:r>
      <w:r w:rsidRPr="007F10C4">
        <w:rPr>
          <w:rFonts w:ascii="Times New Roman" w:hAnsi="Times New Roman" w:cs="Times New Roman"/>
        </w:rPr>
        <w:t>cts.  Today</w:t>
      </w:r>
      <w:r w:rsidR="00104575">
        <w:rPr>
          <w:rFonts w:ascii="Times New Roman" w:hAnsi="Times New Roman" w:cs="Times New Roman"/>
        </w:rPr>
        <w:t xml:space="preserve"> on modern farms,</w:t>
      </w:r>
      <w:r w:rsidRPr="007F10C4">
        <w:rPr>
          <w:rFonts w:ascii="Times New Roman" w:hAnsi="Times New Roman" w:cs="Times New Roman"/>
        </w:rPr>
        <w:t xml:space="preserve"> hogs are kept indoors in buildings where producers can control temperature, humidity and other environmental factors.  These </w:t>
      </w:r>
      <w:r>
        <w:rPr>
          <w:rFonts w:ascii="Times New Roman" w:hAnsi="Times New Roman" w:cs="Times New Roman"/>
        </w:rPr>
        <w:t xml:space="preserve">buildings are well-lit and </w:t>
      </w:r>
      <w:r w:rsidRPr="007F10C4">
        <w:rPr>
          <w:rFonts w:ascii="Times New Roman" w:hAnsi="Times New Roman" w:cs="Times New Roman"/>
        </w:rPr>
        <w:t>c</w:t>
      </w:r>
      <w:r>
        <w:rPr>
          <w:rFonts w:ascii="Times New Roman" w:hAnsi="Times New Roman" w:cs="Times New Roman"/>
        </w:rPr>
        <w:t>l</w:t>
      </w:r>
      <w:r w:rsidRPr="007F10C4">
        <w:rPr>
          <w:rFonts w:ascii="Times New Roman" w:hAnsi="Times New Roman" w:cs="Times New Roman"/>
        </w:rPr>
        <w:t>ean, so the producer</w:t>
      </w:r>
      <w:r>
        <w:rPr>
          <w:rFonts w:ascii="Times New Roman" w:hAnsi="Times New Roman" w:cs="Times New Roman"/>
        </w:rPr>
        <w:t xml:space="preserve"> c</w:t>
      </w:r>
      <w:r w:rsidRPr="007F10C4">
        <w:rPr>
          <w:rFonts w:ascii="Times New Roman" w:hAnsi="Times New Roman" w:cs="Times New Roman"/>
        </w:rPr>
        <w:t>an monitor and prom</w:t>
      </w:r>
      <w:r>
        <w:rPr>
          <w:rFonts w:ascii="Times New Roman" w:hAnsi="Times New Roman" w:cs="Times New Roman"/>
        </w:rPr>
        <w:t>o</w:t>
      </w:r>
      <w:r w:rsidR="00104575">
        <w:rPr>
          <w:rFonts w:ascii="Times New Roman" w:hAnsi="Times New Roman" w:cs="Times New Roman"/>
        </w:rPr>
        <w:t xml:space="preserve">te the health of the pigs. </w:t>
      </w:r>
      <w:r w:rsidRPr="007F10C4">
        <w:rPr>
          <w:rFonts w:ascii="Times New Roman" w:hAnsi="Times New Roman" w:cs="Times New Roman"/>
        </w:rPr>
        <w:t>Healthy, unstressed animals grow faster and are more profitable, so producers try to keep their hogs comfortable and content.</w:t>
      </w:r>
    </w:p>
    <w:p w:rsidR="007F10C4" w:rsidRPr="007F10C4" w:rsidRDefault="007F10C4" w:rsidP="007F10C4">
      <w:pPr>
        <w:pStyle w:val="NoSpacing"/>
        <w:rPr>
          <w:rFonts w:ascii="Times New Roman" w:hAnsi="Times New Roman" w:cs="Times New Roman"/>
        </w:rPr>
      </w:pPr>
      <w:r w:rsidRPr="007F10C4">
        <w:rPr>
          <w:rFonts w:ascii="Times New Roman" w:hAnsi="Times New Roman" w:cs="Times New Roman"/>
        </w:rPr>
        <w:tab/>
      </w:r>
      <w:r w:rsidR="00104575">
        <w:rPr>
          <w:rFonts w:ascii="Times New Roman" w:hAnsi="Times New Roman" w:cs="Times New Roman"/>
        </w:rPr>
        <w:t xml:space="preserve">In addition to pork, hogs provide many valuable by-products.  </w:t>
      </w:r>
      <w:r w:rsidRPr="007F10C4">
        <w:rPr>
          <w:rFonts w:ascii="Times New Roman" w:hAnsi="Times New Roman" w:cs="Times New Roman"/>
        </w:rPr>
        <w:t>By</w:t>
      </w:r>
      <w:r w:rsidR="00104575">
        <w:rPr>
          <w:rFonts w:ascii="Times New Roman" w:hAnsi="Times New Roman" w:cs="Times New Roman"/>
        </w:rPr>
        <w:t>-</w:t>
      </w:r>
      <w:r w:rsidRPr="007F10C4">
        <w:rPr>
          <w:rFonts w:ascii="Times New Roman" w:hAnsi="Times New Roman" w:cs="Times New Roman"/>
        </w:rPr>
        <w:t>products made from ho</w:t>
      </w:r>
      <w:r w:rsidR="00A6714B">
        <w:rPr>
          <w:rFonts w:ascii="Times New Roman" w:hAnsi="Times New Roman" w:cs="Times New Roman"/>
        </w:rPr>
        <w:t>gs include adhesives, plastics,</w:t>
      </w:r>
      <w:r w:rsidRPr="007F10C4">
        <w:rPr>
          <w:rFonts w:ascii="Times New Roman" w:hAnsi="Times New Roman" w:cs="Times New Roman"/>
        </w:rPr>
        <w:t xml:space="preserve"> shoe</w:t>
      </w:r>
      <w:r w:rsidR="00104575">
        <w:rPr>
          <w:rFonts w:ascii="Times New Roman" w:hAnsi="Times New Roman" w:cs="Times New Roman"/>
        </w:rPr>
        <w:t xml:space="preserve">s, paint, glue, crayons, chalk, and </w:t>
      </w:r>
      <w:r w:rsidRPr="007F10C4">
        <w:rPr>
          <w:rFonts w:ascii="Times New Roman" w:hAnsi="Times New Roman" w:cs="Times New Roman"/>
        </w:rPr>
        <w:t>chewing gum.  Pig heart valves are used to replace diseased or damaged human heart valves.  The skin from hogs is als</w:t>
      </w:r>
      <w:r w:rsidR="00A6714B">
        <w:rPr>
          <w:rFonts w:ascii="Times New Roman" w:hAnsi="Times New Roman" w:cs="Times New Roman"/>
        </w:rPr>
        <w:t>o</w:t>
      </w:r>
      <w:r w:rsidRPr="007F10C4">
        <w:rPr>
          <w:rFonts w:ascii="Times New Roman" w:hAnsi="Times New Roman" w:cs="Times New Roman"/>
        </w:rPr>
        <w:t xml:space="preserve"> used to </w:t>
      </w:r>
      <w:r w:rsidR="00A53586">
        <w:rPr>
          <w:rFonts w:ascii="Times New Roman" w:hAnsi="Times New Roman" w:cs="Times New Roman"/>
        </w:rPr>
        <w:br w:type="column"/>
      </w:r>
      <w:r w:rsidR="00A53586">
        <w:rPr>
          <w:rFonts w:ascii="Times New Roman" w:hAnsi="Times New Roman" w:cs="Times New Roman"/>
        </w:rPr>
        <w:lastRenderedPageBreak/>
        <w:br w:type="column"/>
      </w:r>
      <w:r w:rsidRPr="007F10C4">
        <w:rPr>
          <w:rFonts w:ascii="Times New Roman" w:hAnsi="Times New Roman" w:cs="Times New Roman"/>
        </w:rPr>
        <w:lastRenderedPageBreak/>
        <w:t>treat severe burns on the skins of humans and hog pancreas glands provide insulin to treat diabetes.</w:t>
      </w:r>
    </w:p>
    <w:p w:rsidR="000327B6" w:rsidRPr="000327B6" w:rsidRDefault="000327B6" w:rsidP="000327B6"/>
    <w:p w:rsidR="004421FD" w:rsidRDefault="00285F4D" w:rsidP="004421FD">
      <w:pPr>
        <w:pStyle w:val="Heading3"/>
        <w:rPr>
          <w:rStyle w:val="Emphasis"/>
          <w:iCs w:val="0"/>
          <w:sz w:val="28"/>
          <w:szCs w:val="28"/>
        </w:rPr>
      </w:pPr>
      <w:r w:rsidRPr="005820C0">
        <w:rPr>
          <w:rStyle w:val="Emphasis"/>
          <w:iCs w:val="0"/>
          <w:sz w:val="28"/>
          <w:szCs w:val="28"/>
        </w:rPr>
        <w:t>Procedure</w:t>
      </w:r>
    </w:p>
    <w:p w:rsidR="00104575" w:rsidRDefault="00104575" w:rsidP="00A6714B">
      <w:pPr>
        <w:spacing w:after="0" w:line="240" w:lineRule="auto"/>
        <w:rPr>
          <w:rFonts w:ascii="Times New Roman" w:eastAsia="Times New Roman" w:hAnsi="Times New Roman" w:cs="Times New Roman"/>
        </w:rPr>
      </w:pPr>
      <w:r w:rsidRPr="00104575">
        <w:rPr>
          <w:rFonts w:ascii="Times New Roman" w:eastAsia="Times New Roman" w:hAnsi="Times New Roman" w:cs="Times New Roman"/>
          <w:b/>
        </w:rPr>
        <w:t>Preparation</w:t>
      </w:r>
      <w:r>
        <w:rPr>
          <w:rFonts w:ascii="Times New Roman" w:eastAsia="Times New Roman" w:hAnsi="Times New Roman" w:cs="Times New Roman"/>
        </w:rPr>
        <w:t xml:space="preserve"> - before class b</w:t>
      </w:r>
      <w:r w:rsidR="00A6714B">
        <w:rPr>
          <w:rFonts w:ascii="Times New Roman" w:eastAsia="Times New Roman" w:hAnsi="Times New Roman" w:cs="Times New Roman"/>
        </w:rPr>
        <w:t>egins</w:t>
      </w:r>
      <w:r>
        <w:rPr>
          <w:rFonts w:ascii="Times New Roman" w:eastAsia="Times New Roman" w:hAnsi="Times New Roman" w:cs="Times New Roman"/>
        </w:rPr>
        <w:t>:</w:t>
      </w:r>
    </w:p>
    <w:p w:rsidR="00104575" w:rsidRDefault="00104575" w:rsidP="00104575">
      <w:pPr>
        <w:pStyle w:val="ListParagraph"/>
        <w:numPr>
          <w:ilvl w:val="0"/>
          <w:numId w:val="26"/>
        </w:numPr>
        <w:spacing w:after="0" w:line="240" w:lineRule="auto"/>
        <w:ind w:left="360"/>
        <w:rPr>
          <w:rFonts w:ascii="Times New Roman" w:eastAsia="Times New Roman" w:hAnsi="Times New Roman" w:cs="Times New Roman"/>
        </w:rPr>
      </w:pPr>
      <w:r w:rsidRPr="00104575">
        <w:rPr>
          <w:rFonts w:ascii="Times New Roman" w:eastAsia="Times New Roman" w:hAnsi="Times New Roman" w:cs="Times New Roman"/>
        </w:rPr>
        <w:t xml:space="preserve">Secure AgMag volume 27, issue 2 or print out pages 4-5 from </w:t>
      </w:r>
      <w:hyperlink r:id="rId11" w:tooltip="Webiste leads to MN Ag in the Classroom AgMag feature on pork." w:history="1">
        <w:r w:rsidRPr="00104575">
          <w:rPr>
            <w:rStyle w:val="Hyperlink"/>
            <w:rFonts w:ascii="Times New Roman" w:eastAsia="Times New Roman" w:hAnsi="Times New Roman" w:cs="Times New Roman"/>
          </w:rPr>
          <w:t>http://www.mda.state.mn.us/kids/~/media/Files/kids/maitc/agmag2.ashx</w:t>
        </w:r>
      </w:hyperlink>
    </w:p>
    <w:p w:rsidR="00104575" w:rsidRPr="00104575" w:rsidRDefault="00104575" w:rsidP="00104575">
      <w:pPr>
        <w:pStyle w:val="ListParagraph"/>
        <w:numPr>
          <w:ilvl w:val="0"/>
          <w:numId w:val="26"/>
        </w:numPr>
        <w:spacing w:after="0" w:line="240" w:lineRule="auto"/>
        <w:ind w:left="360"/>
        <w:rPr>
          <w:rFonts w:ascii="Times New Roman" w:eastAsia="Times New Roman" w:hAnsi="Times New Roman" w:cs="Times New Roman"/>
        </w:rPr>
      </w:pPr>
      <w:r>
        <w:rPr>
          <w:rFonts w:ascii="Times New Roman" w:eastAsia="Times New Roman" w:hAnsi="Times New Roman" w:cs="Times New Roman"/>
        </w:rPr>
        <w:t>Print out Truth or Hogwash pages at the end of this lesson.  Copy them back to back to make cards.</w:t>
      </w:r>
    </w:p>
    <w:p w:rsidR="00104575" w:rsidRDefault="00104575" w:rsidP="00A6714B">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p w:rsidR="00174CF6" w:rsidRPr="00A6714B" w:rsidRDefault="00104575" w:rsidP="00C4350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rPr>
        <w:t xml:space="preserve">Inform students that they will be learning about pigs and pork production.  Set a timer for 30 seconds and tell students that they have </w:t>
      </w:r>
      <w:r w:rsidR="00A6714B">
        <w:rPr>
          <w:rFonts w:ascii="Times New Roman" w:eastAsia="Times New Roman" w:hAnsi="Times New Roman" w:cs="Times New Roman"/>
        </w:rPr>
        <w:t>30 seconds to write down as many things as possible that they know about pigs</w:t>
      </w:r>
      <w:r w:rsidR="00174CF6">
        <w:rPr>
          <w:rFonts w:ascii="Times New Roman" w:eastAsia="Times New Roman" w:hAnsi="Times New Roman" w:cs="Times New Roman"/>
        </w:rPr>
        <w:t>.</w:t>
      </w:r>
      <w:r w:rsidR="00A6714B">
        <w:rPr>
          <w:rFonts w:ascii="Times New Roman" w:eastAsia="Times New Roman" w:hAnsi="Times New Roman" w:cs="Times New Roman"/>
        </w:rPr>
        <w:t xml:space="preserve">  After 30 seconds call on students or ask for volunteers to share what they know.</w:t>
      </w:r>
    </w:p>
    <w:p w:rsidR="00A6714B" w:rsidRPr="00174CF6" w:rsidRDefault="00A6714B" w:rsidP="00C4350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rPr>
        <w:t xml:space="preserve">As a class or individually, have students read the </w:t>
      </w:r>
      <w:r w:rsidRPr="00104575">
        <w:rPr>
          <w:rFonts w:ascii="Times New Roman" w:eastAsia="Times New Roman" w:hAnsi="Times New Roman" w:cs="Times New Roman"/>
          <w:i/>
        </w:rPr>
        <w:t>Hogs: from Producers to Plates</w:t>
      </w:r>
      <w:r w:rsidR="00104575">
        <w:rPr>
          <w:rFonts w:ascii="Times New Roman" w:eastAsia="Times New Roman" w:hAnsi="Times New Roman" w:cs="Times New Roman"/>
        </w:rPr>
        <w:t xml:space="preserve"> information from the AgMag</w:t>
      </w:r>
      <w:r w:rsidR="00994CF9">
        <w:rPr>
          <w:rFonts w:ascii="Times New Roman" w:eastAsia="Times New Roman" w:hAnsi="Times New Roman" w:cs="Times New Roman"/>
        </w:rPr>
        <w:t>.</w:t>
      </w:r>
    </w:p>
    <w:p w:rsidR="00174CF6" w:rsidRDefault="00A6714B" w:rsidP="00C4350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Lead a class discussion about this information.  Some possible questions to facilitate discussion:</w:t>
      </w:r>
    </w:p>
    <w:p w:rsidR="00A6714B" w:rsidRDefault="00A6714B" w:rsidP="00A6714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were you surprised to find out about pigs?</w:t>
      </w:r>
    </w:p>
    <w:p w:rsidR="00A6714B" w:rsidRDefault="00A6714B" w:rsidP="00A6714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information confirmed something that you already knew about pigs or hogs?</w:t>
      </w:r>
    </w:p>
    <w:p w:rsidR="00A6714B" w:rsidRDefault="00A6714B" w:rsidP="00A6714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How do pigs impact your life?</w:t>
      </w:r>
    </w:p>
    <w:p w:rsidR="00A6714B" w:rsidRDefault="00A6714B" w:rsidP="00A6714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would it be like to be involved in the pork production industry?</w:t>
      </w:r>
    </w:p>
    <w:p w:rsidR="00A6714B" w:rsidRDefault="00A6714B" w:rsidP="00A6714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some words or phrases that we use that involve the terms hog, pig, etc. (</w:t>
      </w:r>
      <w:r w:rsidR="00D97097">
        <w:rPr>
          <w:rFonts w:ascii="Times New Roman" w:eastAsia="Times New Roman" w:hAnsi="Times New Roman" w:cs="Times New Roman"/>
          <w:color w:val="000000"/>
        </w:rPr>
        <w:t>Examples:</w:t>
      </w:r>
      <w:r>
        <w:rPr>
          <w:rFonts w:ascii="Times New Roman" w:eastAsia="Times New Roman" w:hAnsi="Times New Roman" w:cs="Times New Roman"/>
          <w:color w:val="000000"/>
        </w:rPr>
        <w:t xml:space="preserve"> pig out, go hog wild, that’s hogwash).  Discuss with students why they think the phrases came about.  Define the word </w:t>
      </w:r>
      <w:r w:rsidRPr="00D97097">
        <w:rPr>
          <w:rFonts w:ascii="Times New Roman" w:eastAsia="Times New Roman" w:hAnsi="Times New Roman" w:cs="Times New Roman"/>
          <w:b/>
          <w:color w:val="000000"/>
        </w:rPr>
        <w:t>Hogwash</w:t>
      </w:r>
      <w:r w:rsidR="00D97097">
        <w:rPr>
          <w:rFonts w:ascii="Times New Roman" w:eastAsia="Times New Roman" w:hAnsi="Times New Roman" w:cs="Times New Roman"/>
          <w:color w:val="000000"/>
        </w:rPr>
        <w:t xml:space="preserve"> (use Background Information and Glossary)</w:t>
      </w:r>
      <w:r>
        <w:rPr>
          <w:rFonts w:ascii="Times New Roman" w:eastAsia="Times New Roman" w:hAnsi="Times New Roman" w:cs="Times New Roman"/>
          <w:color w:val="000000"/>
        </w:rPr>
        <w:t>.</w:t>
      </w:r>
    </w:p>
    <w:p w:rsidR="00174CF6" w:rsidRDefault="00A6714B" w:rsidP="00C4350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Divide students into teams of 3-4.  Give each group a dry erase board, clipboard with paper, or another writing surface.</w:t>
      </w:r>
    </w:p>
    <w:p w:rsidR="00174CF6" w:rsidRDefault="00A6714B" w:rsidP="00C4350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Inform students that you are going to play a game that will allow them to </w:t>
      </w:r>
      <w:r w:rsidR="00D97097">
        <w:rPr>
          <w:rFonts w:ascii="Times New Roman" w:eastAsia="Times New Roman" w:hAnsi="Times New Roman" w:cs="Times New Roman"/>
          <w:color w:val="000000"/>
        </w:rPr>
        <w:t xml:space="preserve">use their </w:t>
      </w:r>
      <w:r w:rsidR="008E27D3">
        <w:rPr>
          <w:rFonts w:ascii="Times New Roman" w:eastAsia="Times New Roman" w:hAnsi="Times New Roman" w:cs="Times New Roman"/>
          <w:color w:val="000000"/>
        </w:rPr>
        <w:t>new knowledge about hogs.  The rules of the game are:</w:t>
      </w:r>
    </w:p>
    <w:p w:rsidR="008E27D3" w:rsidRDefault="008E27D3" w:rsidP="008E27D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 (teacher) will draw one card and read the statement.</w:t>
      </w:r>
    </w:p>
    <w:p w:rsidR="008E27D3" w:rsidRDefault="008E27D3" w:rsidP="008E27D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Each team will quietly discuss the statement and determine if it is </w:t>
      </w:r>
      <w:proofErr w:type="gramStart"/>
      <w:r w:rsidR="00D97097">
        <w:rPr>
          <w:rFonts w:ascii="Times New Roman" w:eastAsia="Times New Roman" w:hAnsi="Times New Roman" w:cs="Times New Roman"/>
          <w:b/>
          <w:color w:val="000000"/>
        </w:rPr>
        <w:t>T</w:t>
      </w:r>
      <w:r w:rsidRPr="00D97097">
        <w:rPr>
          <w:rFonts w:ascii="Times New Roman" w:eastAsia="Times New Roman" w:hAnsi="Times New Roman" w:cs="Times New Roman"/>
          <w:b/>
          <w:color w:val="000000"/>
        </w:rPr>
        <w:t>rue</w:t>
      </w:r>
      <w:proofErr w:type="gramEnd"/>
      <w:r>
        <w:rPr>
          <w:rFonts w:ascii="Times New Roman" w:eastAsia="Times New Roman" w:hAnsi="Times New Roman" w:cs="Times New Roman"/>
          <w:color w:val="000000"/>
        </w:rPr>
        <w:t xml:space="preserve"> or if t</w:t>
      </w:r>
      <w:r w:rsidR="00D97097">
        <w:rPr>
          <w:rFonts w:ascii="Times New Roman" w:eastAsia="Times New Roman" w:hAnsi="Times New Roman" w:cs="Times New Roman"/>
          <w:color w:val="000000"/>
        </w:rPr>
        <w:t xml:space="preserve">he statement is </w:t>
      </w:r>
      <w:r w:rsidR="00D97097" w:rsidRPr="00D97097">
        <w:rPr>
          <w:rFonts w:ascii="Times New Roman" w:eastAsia="Times New Roman" w:hAnsi="Times New Roman" w:cs="Times New Roman"/>
          <w:b/>
          <w:color w:val="000000"/>
        </w:rPr>
        <w:t>H</w:t>
      </w:r>
      <w:r w:rsidRPr="00D97097">
        <w:rPr>
          <w:rFonts w:ascii="Times New Roman" w:eastAsia="Times New Roman" w:hAnsi="Times New Roman" w:cs="Times New Roman"/>
          <w:b/>
          <w:color w:val="000000"/>
        </w:rPr>
        <w:t>ogwash</w:t>
      </w:r>
      <w:r>
        <w:rPr>
          <w:rFonts w:ascii="Times New Roman" w:eastAsia="Times New Roman" w:hAnsi="Times New Roman" w:cs="Times New Roman"/>
          <w:color w:val="000000"/>
        </w:rPr>
        <w:t>.</w:t>
      </w:r>
      <w:r w:rsidR="00D97097">
        <w:rPr>
          <w:rFonts w:ascii="Times New Roman" w:eastAsia="Times New Roman" w:hAnsi="Times New Roman" w:cs="Times New Roman"/>
          <w:color w:val="000000"/>
        </w:rPr>
        <w:t xml:space="preserve"> (Possibly remind students to use their knowledge about the definitions of these terms)</w:t>
      </w:r>
    </w:p>
    <w:p w:rsidR="008E27D3" w:rsidRDefault="008E27D3" w:rsidP="008E27D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 will allow 30 seconds for discussion, </w:t>
      </w:r>
      <w:proofErr w:type="gramStart"/>
      <w:r>
        <w:rPr>
          <w:rFonts w:ascii="Times New Roman" w:eastAsia="Times New Roman" w:hAnsi="Times New Roman" w:cs="Times New Roman"/>
          <w:color w:val="000000"/>
        </w:rPr>
        <w:t>then</w:t>
      </w:r>
      <w:proofErr w:type="gramEnd"/>
      <w:r>
        <w:rPr>
          <w:rFonts w:ascii="Times New Roman" w:eastAsia="Times New Roman" w:hAnsi="Times New Roman" w:cs="Times New Roman"/>
          <w:color w:val="000000"/>
        </w:rPr>
        <w:t xml:space="preserve"> each team must write Truth or Hogwash on their writing surface.  At the end of 30 seconds I will say “show your answers” then all teams must hold up their writing surface with their answer.</w:t>
      </w:r>
    </w:p>
    <w:p w:rsidR="008E27D3" w:rsidRDefault="008E27D3" w:rsidP="008E27D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Each team that has the correct response will get one point.  The first team to get </w:t>
      </w:r>
      <w:r w:rsidR="00D97097">
        <w:rPr>
          <w:rFonts w:ascii="Times New Roman" w:eastAsia="Times New Roman" w:hAnsi="Times New Roman" w:cs="Times New Roman"/>
          <w:color w:val="000000"/>
        </w:rPr>
        <w:t>five</w:t>
      </w:r>
      <w:r>
        <w:rPr>
          <w:rFonts w:ascii="Times New Roman" w:eastAsia="Times New Roman" w:hAnsi="Times New Roman" w:cs="Times New Roman"/>
          <w:color w:val="000000"/>
        </w:rPr>
        <w:t xml:space="preserve"> points</w:t>
      </w:r>
      <w:r w:rsidR="00D97097">
        <w:rPr>
          <w:rFonts w:ascii="Times New Roman" w:eastAsia="Times New Roman" w:hAnsi="Times New Roman" w:cs="Times New Roman"/>
          <w:color w:val="000000"/>
        </w:rPr>
        <w:t xml:space="preserve"> (or whatever amount the teacher determines)</w:t>
      </w:r>
      <w:r>
        <w:rPr>
          <w:rFonts w:ascii="Times New Roman" w:eastAsia="Times New Roman" w:hAnsi="Times New Roman" w:cs="Times New Roman"/>
          <w:color w:val="000000"/>
        </w:rPr>
        <w:t xml:space="preserve"> will win.</w:t>
      </w:r>
    </w:p>
    <w:p w:rsidR="00C4350D" w:rsidRDefault="008E27D3" w:rsidP="00C4350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Play the game!  Remember to keep score and recognize the winning team.</w:t>
      </w:r>
    </w:p>
    <w:p w:rsidR="00603F0E" w:rsidRPr="00174CF6" w:rsidRDefault="00603F0E" w:rsidP="00174CF6">
      <w:pPr>
        <w:pStyle w:val="ListParagraph"/>
        <w:spacing w:after="0" w:line="240" w:lineRule="auto"/>
        <w:rPr>
          <w:rFonts w:ascii="Times New Roman" w:eastAsia="Times New Roman" w:hAnsi="Times New Roman" w:cs="Times New Roman"/>
          <w:color w:val="000000"/>
        </w:rPr>
      </w:pPr>
    </w:p>
    <w:p w:rsidR="00EE38F7" w:rsidRDefault="00EE38F7" w:rsidP="00603F0E">
      <w:pPr>
        <w:pStyle w:val="ListParagraph"/>
        <w:spacing w:after="0" w:line="240" w:lineRule="auto"/>
        <w:ind w:left="0"/>
        <w:rPr>
          <w:rFonts w:ascii="Times New Roman" w:eastAsia="Times New Roman" w:hAnsi="Times New Roman" w:cs="Times New Roman"/>
          <w:color w:val="000000"/>
        </w:rPr>
      </w:pPr>
    </w:p>
    <w:p w:rsidR="00E451D4" w:rsidRDefault="00D97097" w:rsidP="00715D13">
      <w:pPr>
        <w:pStyle w:val="Heading4"/>
        <w:rPr>
          <w:rStyle w:val="Emphasis"/>
          <w:i/>
          <w:sz w:val="28"/>
          <w:szCs w:val="28"/>
        </w:rPr>
      </w:pPr>
      <w:r>
        <w:rPr>
          <w:rStyle w:val="Emphasis"/>
          <w:i/>
          <w:sz w:val="28"/>
          <w:szCs w:val="28"/>
        </w:rPr>
        <w:br w:type="column"/>
      </w:r>
      <w:r>
        <w:rPr>
          <w:rStyle w:val="Emphasis"/>
          <w:i/>
          <w:sz w:val="28"/>
          <w:szCs w:val="28"/>
        </w:rPr>
        <w:lastRenderedPageBreak/>
        <w:br w:type="column"/>
      </w:r>
      <w:r w:rsidR="00E451D4" w:rsidRPr="009A56BD">
        <w:rPr>
          <w:rStyle w:val="Emphasis"/>
          <w:i/>
          <w:sz w:val="28"/>
          <w:szCs w:val="28"/>
        </w:rPr>
        <w:lastRenderedPageBreak/>
        <w:t>Additional Activities</w:t>
      </w:r>
    </w:p>
    <w:p w:rsidR="008E27D3" w:rsidRPr="00A53586" w:rsidRDefault="008E27D3" w:rsidP="00A53586">
      <w:pPr>
        <w:pStyle w:val="ListParagraph"/>
        <w:numPr>
          <w:ilvl w:val="0"/>
          <w:numId w:val="25"/>
        </w:numPr>
        <w:rPr>
          <w:rFonts w:ascii="Times New Roman" w:hAnsi="Times New Roman" w:cs="Times New Roman"/>
        </w:rPr>
      </w:pPr>
      <w:r w:rsidRPr="00A53586">
        <w:rPr>
          <w:rFonts w:ascii="Times New Roman" w:hAnsi="Times New Roman" w:cs="Times New Roman"/>
        </w:rPr>
        <w:t xml:space="preserve">Have students write their own questions.  Encourage them to do some research on their own to come up with </w:t>
      </w:r>
      <w:r w:rsidR="00994CF9">
        <w:rPr>
          <w:rFonts w:ascii="Times New Roman" w:hAnsi="Times New Roman" w:cs="Times New Roman"/>
        </w:rPr>
        <w:t>“Super-S</w:t>
      </w:r>
      <w:r w:rsidRPr="00A53586">
        <w:rPr>
          <w:rFonts w:ascii="Times New Roman" w:hAnsi="Times New Roman" w:cs="Times New Roman"/>
        </w:rPr>
        <w:t>tumper</w:t>
      </w:r>
      <w:r w:rsidR="00994CF9">
        <w:rPr>
          <w:rFonts w:ascii="Times New Roman" w:hAnsi="Times New Roman" w:cs="Times New Roman"/>
        </w:rPr>
        <w:t>”</w:t>
      </w:r>
      <w:r w:rsidRPr="00A53586">
        <w:rPr>
          <w:rFonts w:ascii="Times New Roman" w:hAnsi="Times New Roman" w:cs="Times New Roman"/>
        </w:rPr>
        <w:t xml:space="preserve"> questions.</w:t>
      </w:r>
    </w:p>
    <w:p w:rsidR="008E27D3" w:rsidRPr="00A53586" w:rsidRDefault="008E27D3" w:rsidP="00A53586">
      <w:pPr>
        <w:pStyle w:val="ListParagraph"/>
        <w:numPr>
          <w:ilvl w:val="0"/>
          <w:numId w:val="25"/>
        </w:numPr>
        <w:rPr>
          <w:rFonts w:ascii="Times New Roman" w:hAnsi="Times New Roman" w:cs="Times New Roman"/>
        </w:rPr>
      </w:pPr>
      <w:r w:rsidRPr="00A53586">
        <w:rPr>
          <w:rFonts w:ascii="Times New Roman" w:hAnsi="Times New Roman" w:cs="Times New Roman"/>
        </w:rPr>
        <w:t>Invite a local hog farmer to visit your class and share his/her experiences raising hogs.</w:t>
      </w:r>
    </w:p>
    <w:p w:rsidR="008E27D3" w:rsidRPr="00A53586" w:rsidRDefault="008E27D3" w:rsidP="00A53586">
      <w:pPr>
        <w:pStyle w:val="ListParagraph"/>
        <w:numPr>
          <w:ilvl w:val="0"/>
          <w:numId w:val="25"/>
        </w:numPr>
        <w:rPr>
          <w:rFonts w:ascii="Times New Roman" w:hAnsi="Times New Roman" w:cs="Times New Roman"/>
        </w:rPr>
      </w:pPr>
      <w:r w:rsidRPr="00A53586">
        <w:rPr>
          <w:rFonts w:ascii="Times New Roman" w:hAnsi="Times New Roman" w:cs="Times New Roman"/>
        </w:rPr>
        <w:t>Invite a chef from a local restaurant to visit your class and share information on preparing and serving pork meals.</w:t>
      </w:r>
    </w:p>
    <w:p w:rsidR="008E27D3" w:rsidRPr="00A53586" w:rsidRDefault="008E27D3" w:rsidP="00A53586">
      <w:pPr>
        <w:pStyle w:val="ListParagraph"/>
        <w:numPr>
          <w:ilvl w:val="0"/>
          <w:numId w:val="25"/>
        </w:numPr>
        <w:rPr>
          <w:rFonts w:ascii="Times New Roman" w:hAnsi="Times New Roman" w:cs="Times New Roman"/>
        </w:rPr>
      </w:pPr>
      <w:r w:rsidRPr="00A53586">
        <w:rPr>
          <w:rFonts w:ascii="Times New Roman" w:hAnsi="Times New Roman" w:cs="Times New Roman"/>
        </w:rPr>
        <w:t xml:space="preserve">Use MyPlate and other nutritional </w:t>
      </w:r>
      <w:r w:rsidR="00A53586" w:rsidRPr="00A53586">
        <w:rPr>
          <w:rFonts w:ascii="Times New Roman" w:hAnsi="Times New Roman" w:cs="Times New Roman"/>
        </w:rPr>
        <w:t>education</w:t>
      </w:r>
      <w:r w:rsidRPr="00A53586">
        <w:rPr>
          <w:rFonts w:ascii="Times New Roman" w:hAnsi="Times New Roman" w:cs="Times New Roman"/>
        </w:rPr>
        <w:t xml:space="preserve"> resources to discuss the importance of pork and other protein rich foods in a well-rounded diet.</w:t>
      </w:r>
    </w:p>
    <w:p w:rsidR="00E451D4" w:rsidRDefault="00E451D4" w:rsidP="002A1298">
      <w:pPr>
        <w:pStyle w:val="Heading5"/>
        <w:rPr>
          <w:rStyle w:val="Emphasis"/>
          <w:b/>
          <w:color w:val="0070C0"/>
          <w:sz w:val="28"/>
          <w:szCs w:val="28"/>
        </w:rPr>
      </w:pPr>
      <w:r w:rsidRPr="00D876C7">
        <w:rPr>
          <w:rStyle w:val="Emphasis"/>
          <w:b/>
          <w:color w:val="0070C0"/>
          <w:sz w:val="28"/>
          <w:szCs w:val="28"/>
        </w:rPr>
        <w:t>Resources</w:t>
      </w:r>
    </w:p>
    <w:p w:rsidR="00791E3B" w:rsidRPr="006F783D" w:rsidRDefault="00791E3B" w:rsidP="00791E3B">
      <w:pPr>
        <w:pStyle w:val="ListParagraph"/>
        <w:numPr>
          <w:ilvl w:val="0"/>
          <w:numId w:val="27"/>
        </w:numPr>
        <w:rPr>
          <w:rFonts w:ascii="Times New Roman" w:hAnsi="Times New Roman" w:cs="Times New Roman"/>
        </w:rPr>
      </w:pPr>
      <w:r w:rsidRPr="006F783D">
        <w:rPr>
          <w:rFonts w:ascii="Times New Roman" w:hAnsi="Times New Roman" w:cs="Times New Roman"/>
        </w:rPr>
        <w:t>MN Ag in the Classroom has swine and pork production focused resources including:</w:t>
      </w:r>
    </w:p>
    <w:p w:rsidR="00791E3B" w:rsidRPr="006F783D" w:rsidRDefault="00791E3B" w:rsidP="00791E3B">
      <w:pPr>
        <w:pStyle w:val="ListParagraph"/>
        <w:numPr>
          <w:ilvl w:val="1"/>
          <w:numId w:val="27"/>
        </w:numPr>
        <w:rPr>
          <w:rFonts w:ascii="Times New Roman" w:hAnsi="Times New Roman" w:cs="Times New Roman"/>
        </w:rPr>
      </w:pPr>
      <w:r w:rsidRPr="006F783D">
        <w:rPr>
          <w:rFonts w:ascii="Times New Roman" w:hAnsi="Times New Roman" w:cs="Times New Roman"/>
        </w:rPr>
        <w:t xml:space="preserve">Commodity Card set –featuring MN plants and animals  </w:t>
      </w:r>
      <w:hyperlink r:id="rId12" w:tooltip="webiste leads to MN Ag in the Classroom commodity cards" w:history="1">
        <w:r w:rsidRPr="006F783D">
          <w:rPr>
            <w:rStyle w:val="Hyperlink"/>
            <w:rFonts w:ascii="Times New Roman" w:hAnsi="Times New Roman" w:cs="Times New Roman"/>
          </w:rPr>
          <w:t>http://</w:t>
        </w:r>
        <w:proofErr w:type="spellStart"/>
        <w:r w:rsidRPr="006F783D">
          <w:rPr>
            <w:rStyle w:val="Hyperlink"/>
            <w:rFonts w:ascii="Times New Roman" w:hAnsi="Times New Roman" w:cs="Times New Roman"/>
          </w:rPr>
          <w:t>www.mda.state.mn.us</w:t>
        </w:r>
        <w:proofErr w:type="spellEnd"/>
        <w:r w:rsidRPr="006F783D">
          <w:rPr>
            <w:rStyle w:val="Hyperlink"/>
            <w:rFonts w:ascii="Times New Roman" w:hAnsi="Times New Roman" w:cs="Times New Roman"/>
          </w:rPr>
          <w:t>/kids/</w:t>
        </w:r>
        <w:proofErr w:type="spellStart"/>
        <w:r w:rsidRPr="006F783D">
          <w:rPr>
            <w:rStyle w:val="Hyperlink"/>
            <w:rFonts w:ascii="Times New Roman" w:hAnsi="Times New Roman" w:cs="Times New Roman"/>
          </w:rPr>
          <w:t>commoditycards.aspx</w:t>
        </w:r>
        <w:proofErr w:type="spellEnd"/>
      </w:hyperlink>
    </w:p>
    <w:p w:rsidR="00791E3B" w:rsidRPr="006F783D" w:rsidRDefault="00791E3B" w:rsidP="00791E3B">
      <w:pPr>
        <w:pStyle w:val="ListParagraph"/>
        <w:numPr>
          <w:ilvl w:val="1"/>
          <w:numId w:val="27"/>
        </w:numPr>
        <w:rPr>
          <w:rFonts w:ascii="Times New Roman" w:hAnsi="Times New Roman" w:cs="Times New Roman"/>
        </w:rPr>
      </w:pPr>
      <w:r w:rsidRPr="006F783D">
        <w:rPr>
          <w:rFonts w:ascii="Times New Roman" w:hAnsi="Times New Roman" w:cs="Times New Roman"/>
        </w:rPr>
        <w:t>Videos featuring MN farm families and the livestock and crops they produce.</w:t>
      </w:r>
    </w:p>
    <w:p w:rsidR="00791E3B" w:rsidRPr="006F783D" w:rsidRDefault="00A9600C" w:rsidP="00791E3B">
      <w:pPr>
        <w:pStyle w:val="ListParagraph"/>
        <w:ind w:left="1440"/>
        <w:rPr>
          <w:rFonts w:ascii="Times New Roman" w:hAnsi="Times New Roman" w:cs="Times New Roman"/>
        </w:rPr>
      </w:pPr>
      <w:hyperlink r:id="rId13" w:tooltip="Website leads to MN Ag in the Classroom video stories." w:history="1">
        <w:r w:rsidR="00791E3B" w:rsidRPr="006F783D">
          <w:rPr>
            <w:rStyle w:val="Hyperlink"/>
            <w:rFonts w:ascii="Times New Roman" w:hAnsi="Times New Roman" w:cs="Times New Roman"/>
          </w:rPr>
          <w:t>http://</w:t>
        </w:r>
        <w:proofErr w:type="spellStart"/>
        <w:r w:rsidR="00791E3B" w:rsidRPr="006F783D">
          <w:rPr>
            <w:rStyle w:val="Hyperlink"/>
            <w:rFonts w:ascii="Times New Roman" w:hAnsi="Times New Roman" w:cs="Times New Roman"/>
          </w:rPr>
          <w:t>www.mda.state.mn.us</w:t>
        </w:r>
        <w:proofErr w:type="spellEnd"/>
        <w:r w:rsidR="00791E3B" w:rsidRPr="006F783D">
          <w:rPr>
            <w:rStyle w:val="Hyperlink"/>
            <w:rFonts w:ascii="Times New Roman" w:hAnsi="Times New Roman" w:cs="Times New Roman"/>
          </w:rPr>
          <w:t>/kids/</w:t>
        </w:r>
        <w:proofErr w:type="spellStart"/>
        <w:r w:rsidR="00791E3B" w:rsidRPr="006F783D">
          <w:rPr>
            <w:rStyle w:val="Hyperlink"/>
            <w:rFonts w:ascii="Times New Roman" w:hAnsi="Times New Roman" w:cs="Times New Roman"/>
          </w:rPr>
          <w:t>videostories</w:t>
        </w:r>
        <w:proofErr w:type="spellEnd"/>
        <w:r w:rsidR="00791E3B" w:rsidRPr="006F783D">
          <w:rPr>
            <w:rStyle w:val="Hyperlink"/>
            <w:rFonts w:ascii="Times New Roman" w:hAnsi="Times New Roman" w:cs="Times New Roman"/>
          </w:rPr>
          <w:t>/</w:t>
        </w:r>
        <w:proofErr w:type="spellStart"/>
        <w:r w:rsidR="00791E3B" w:rsidRPr="006F783D">
          <w:rPr>
            <w:rStyle w:val="Hyperlink"/>
            <w:rFonts w:ascii="Times New Roman" w:hAnsi="Times New Roman" w:cs="Times New Roman"/>
          </w:rPr>
          <w:t>feedus.aspx</w:t>
        </w:r>
        <w:proofErr w:type="spellEnd"/>
      </w:hyperlink>
    </w:p>
    <w:p w:rsidR="00791E3B" w:rsidRPr="006F783D" w:rsidRDefault="00791E3B" w:rsidP="00791E3B">
      <w:pPr>
        <w:pStyle w:val="ListParagraph"/>
        <w:numPr>
          <w:ilvl w:val="1"/>
          <w:numId w:val="27"/>
        </w:numPr>
        <w:rPr>
          <w:rFonts w:ascii="Times New Roman" w:hAnsi="Times New Roman" w:cs="Times New Roman"/>
        </w:rPr>
      </w:pPr>
      <w:r w:rsidRPr="006F783D">
        <w:rPr>
          <w:rFonts w:ascii="Times New Roman" w:hAnsi="Times New Roman" w:cs="Times New Roman"/>
        </w:rPr>
        <w:t>Farm Animal Bookmarks</w:t>
      </w:r>
    </w:p>
    <w:p w:rsidR="00791E3B" w:rsidRPr="006F783D" w:rsidRDefault="00A9600C" w:rsidP="00791E3B">
      <w:pPr>
        <w:pStyle w:val="ListParagraph"/>
        <w:ind w:left="1440"/>
        <w:rPr>
          <w:rFonts w:ascii="Times New Roman" w:hAnsi="Times New Roman" w:cs="Times New Roman"/>
        </w:rPr>
      </w:pPr>
      <w:hyperlink r:id="rId14" w:tooltip="Website leads to MN Ag in the Classroom Farm Animal Bookmarks" w:history="1">
        <w:r w:rsidR="00791E3B" w:rsidRPr="006F783D">
          <w:rPr>
            <w:rStyle w:val="Hyperlink"/>
            <w:rFonts w:ascii="Times New Roman" w:hAnsi="Times New Roman" w:cs="Times New Roman"/>
          </w:rPr>
          <w:t>http://</w:t>
        </w:r>
        <w:proofErr w:type="spellStart"/>
        <w:r w:rsidR="00791E3B" w:rsidRPr="006F783D">
          <w:rPr>
            <w:rStyle w:val="Hyperlink"/>
            <w:rFonts w:ascii="Times New Roman" w:hAnsi="Times New Roman" w:cs="Times New Roman"/>
          </w:rPr>
          <w:t>www.mda.state.mn.us</w:t>
        </w:r>
        <w:proofErr w:type="spellEnd"/>
        <w:r w:rsidR="00791E3B" w:rsidRPr="006F783D">
          <w:rPr>
            <w:rStyle w:val="Hyperlink"/>
            <w:rFonts w:ascii="Times New Roman" w:hAnsi="Times New Roman" w:cs="Times New Roman"/>
          </w:rPr>
          <w:t>/kids/</w:t>
        </w:r>
        <w:proofErr w:type="spellStart"/>
        <w:r w:rsidR="00791E3B" w:rsidRPr="006F783D">
          <w:rPr>
            <w:rStyle w:val="Hyperlink"/>
            <w:rFonts w:ascii="Times New Roman" w:hAnsi="Times New Roman" w:cs="Times New Roman"/>
          </w:rPr>
          <w:t>teachresources</w:t>
        </w:r>
        <w:proofErr w:type="spellEnd"/>
        <w:r w:rsidR="00791E3B" w:rsidRPr="006F783D">
          <w:rPr>
            <w:rStyle w:val="Hyperlink"/>
            <w:rFonts w:ascii="Times New Roman" w:hAnsi="Times New Roman" w:cs="Times New Roman"/>
          </w:rPr>
          <w:t>/</w:t>
        </w:r>
        <w:proofErr w:type="spellStart"/>
        <w:r w:rsidR="00791E3B" w:rsidRPr="006F783D">
          <w:rPr>
            <w:rStyle w:val="Hyperlink"/>
            <w:rFonts w:ascii="Times New Roman" w:hAnsi="Times New Roman" w:cs="Times New Roman"/>
          </w:rPr>
          <w:t>bookmark.aspx</w:t>
        </w:r>
        <w:proofErr w:type="spellEnd"/>
      </w:hyperlink>
    </w:p>
    <w:p w:rsidR="00791E3B" w:rsidRPr="006F783D" w:rsidRDefault="00994CF9" w:rsidP="00791E3B">
      <w:pPr>
        <w:pStyle w:val="ListParagraph"/>
        <w:numPr>
          <w:ilvl w:val="0"/>
          <w:numId w:val="27"/>
        </w:numPr>
        <w:rPr>
          <w:rFonts w:ascii="Times New Roman" w:hAnsi="Times New Roman" w:cs="Times New Roman"/>
        </w:rPr>
      </w:pPr>
      <w:r>
        <w:rPr>
          <w:rFonts w:ascii="Times New Roman" w:hAnsi="Times New Roman" w:cs="Times New Roman"/>
        </w:rPr>
        <w:t xml:space="preserve">The </w:t>
      </w:r>
      <w:r w:rsidR="00791E3B" w:rsidRPr="006F783D">
        <w:rPr>
          <w:rFonts w:ascii="Times New Roman" w:hAnsi="Times New Roman" w:cs="Times New Roman"/>
        </w:rPr>
        <w:t xml:space="preserve">Minnesota Pork Board has a variety of educator resources that would be excellent supplements to this lesson.  </w:t>
      </w:r>
      <w:hyperlink r:id="rId15" w:tooltip="Link leads to MN Pork producers website." w:history="1">
        <w:r w:rsidR="00791E3B" w:rsidRPr="006F783D">
          <w:rPr>
            <w:rStyle w:val="Hyperlink"/>
            <w:rFonts w:ascii="Times New Roman" w:hAnsi="Times New Roman" w:cs="Times New Roman"/>
          </w:rPr>
          <w:t>http://</w:t>
        </w:r>
        <w:proofErr w:type="spellStart"/>
        <w:r w:rsidR="00791E3B" w:rsidRPr="006F783D">
          <w:rPr>
            <w:rStyle w:val="Hyperlink"/>
            <w:rFonts w:ascii="Times New Roman" w:hAnsi="Times New Roman" w:cs="Times New Roman"/>
          </w:rPr>
          <w:t>www.mnpork.com</w:t>
        </w:r>
        <w:proofErr w:type="spellEnd"/>
        <w:r w:rsidR="00791E3B" w:rsidRPr="006F783D">
          <w:rPr>
            <w:rStyle w:val="Hyperlink"/>
            <w:rFonts w:ascii="Times New Roman" w:hAnsi="Times New Roman" w:cs="Times New Roman"/>
          </w:rPr>
          <w:t>/</w:t>
        </w:r>
      </w:hyperlink>
    </w:p>
    <w:p w:rsidR="00791E3B" w:rsidRPr="006F783D" w:rsidRDefault="00791E3B" w:rsidP="00791E3B">
      <w:pPr>
        <w:pStyle w:val="ListParagraph"/>
        <w:numPr>
          <w:ilvl w:val="0"/>
          <w:numId w:val="27"/>
        </w:numPr>
        <w:rPr>
          <w:rFonts w:ascii="Times New Roman" w:hAnsi="Times New Roman" w:cs="Times New Roman"/>
        </w:rPr>
      </w:pPr>
      <w:r w:rsidRPr="006F783D">
        <w:rPr>
          <w:rFonts w:ascii="Times New Roman" w:hAnsi="Times New Roman" w:cs="Times New Roman"/>
        </w:rPr>
        <w:t xml:space="preserve">The AgMag magazine is available FREE from Minnesota Ag in the </w:t>
      </w:r>
      <w:r w:rsidR="00ED680B" w:rsidRPr="006F783D">
        <w:rPr>
          <w:rFonts w:ascii="Times New Roman" w:hAnsi="Times New Roman" w:cs="Times New Roman"/>
        </w:rPr>
        <w:t>Classroom</w:t>
      </w:r>
      <w:r w:rsidRPr="006F783D">
        <w:rPr>
          <w:rFonts w:ascii="Times New Roman" w:hAnsi="Times New Roman" w:cs="Times New Roman"/>
        </w:rPr>
        <w:t xml:space="preserve">.  Complete the on-line order form to receive this teaching tool.  </w:t>
      </w:r>
      <w:hyperlink r:id="rId16" w:tooltip="Link leads to MN Ag in the Classroom website for information on resources." w:history="1">
        <w:r w:rsidRPr="006F783D">
          <w:rPr>
            <w:rStyle w:val="Hyperlink"/>
            <w:rFonts w:ascii="Times New Roman" w:hAnsi="Times New Roman" w:cs="Times New Roman"/>
          </w:rPr>
          <w:t>http://</w:t>
        </w:r>
        <w:proofErr w:type="spellStart"/>
        <w:r w:rsidRPr="006F783D">
          <w:rPr>
            <w:rStyle w:val="Hyperlink"/>
            <w:rFonts w:ascii="Times New Roman" w:hAnsi="Times New Roman" w:cs="Times New Roman"/>
          </w:rPr>
          <w:t>www.mda.state.mn.us</w:t>
        </w:r>
        <w:proofErr w:type="spellEnd"/>
        <w:r w:rsidRPr="006F783D">
          <w:rPr>
            <w:rStyle w:val="Hyperlink"/>
            <w:rFonts w:ascii="Times New Roman" w:hAnsi="Times New Roman" w:cs="Times New Roman"/>
          </w:rPr>
          <w:t>/</w:t>
        </w:r>
        <w:proofErr w:type="spellStart"/>
        <w:r w:rsidRPr="006F783D">
          <w:rPr>
            <w:rStyle w:val="Hyperlink"/>
            <w:rFonts w:ascii="Times New Roman" w:hAnsi="Times New Roman" w:cs="Times New Roman"/>
          </w:rPr>
          <w:t>maitc</w:t>
        </w:r>
        <w:proofErr w:type="spellEnd"/>
        <w:r w:rsidRPr="006F783D">
          <w:rPr>
            <w:rStyle w:val="Hyperlink"/>
            <w:rFonts w:ascii="Times New Roman" w:hAnsi="Times New Roman" w:cs="Times New Roman"/>
          </w:rPr>
          <w:t>/</w:t>
        </w:r>
      </w:hyperlink>
      <w:bookmarkStart w:id="0" w:name="_GoBack"/>
      <w:bookmarkEnd w:id="0"/>
    </w:p>
    <w:p w:rsidR="0088379A" w:rsidRDefault="0088379A" w:rsidP="00514045">
      <w:pPr>
        <w:spacing w:after="0" w:line="240" w:lineRule="auto"/>
        <w:rPr>
          <w:rFonts w:ascii="Times New Roman" w:eastAsia="Times New Roman" w:hAnsi="Times New Roman" w:cs="Times New Roman"/>
          <w:color w:val="000000"/>
        </w:rPr>
      </w:pPr>
    </w:p>
    <w:p w:rsidR="0088379A" w:rsidRPr="00791E3B" w:rsidRDefault="007933AE" w:rsidP="00514045">
      <w:pPr>
        <w:spacing w:after="0" w:line="240" w:lineRule="auto"/>
        <w:rPr>
          <w:rFonts w:ascii="Times New Roman" w:eastAsia="Times New Roman" w:hAnsi="Times New Roman" w:cs="Times New Roman"/>
          <w:i/>
          <w:color w:val="000000"/>
          <w:sz w:val="20"/>
          <w:szCs w:val="20"/>
        </w:rPr>
      </w:pPr>
      <w:proofErr w:type="gramStart"/>
      <w:r w:rsidRPr="00791E3B">
        <w:rPr>
          <w:rFonts w:ascii="Times New Roman" w:eastAsia="Times New Roman" w:hAnsi="Times New Roman" w:cs="Times New Roman"/>
          <w:i/>
          <w:color w:val="000000"/>
          <w:sz w:val="20"/>
          <w:szCs w:val="20"/>
        </w:rPr>
        <w:t>Adapted from Oklahoma Agriculture in the Classroom.</w:t>
      </w:r>
      <w:proofErr w:type="gramEnd"/>
    </w:p>
    <w:p w:rsidR="00791E3B" w:rsidRDefault="00791E3B" w:rsidP="0088379A">
      <w:pPr>
        <w:jc w:val="center"/>
        <w:rPr>
          <w:rFonts w:ascii="Times New Roman" w:hAnsi="Times New Roman" w:cs="Times New Roman"/>
          <w:i/>
          <w:sz w:val="18"/>
          <w:szCs w:val="18"/>
        </w:rPr>
      </w:pPr>
      <w:r>
        <w:rPr>
          <w:rFonts w:ascii="Times New Roman" w:hAnsi="Times New Roman" w:cs="Times New Roman"/>
          <w:i/>
          <w:sz w:val="18"/>
          <w:szCs w:val="18"/>
        </w:rPr>
        <w:t xml:space="preserve"> </w:t>
      </w:r>
    </w:p>
    <w:p w:rsidR="0088379A" w:rsidRPr="00737982" w:rsidRDefault="0088379A" w:rsidP="0088379A">
      <w:pPr>
        <w:jc w:val="center"/>
        <w:rPr>
          <w:rFonts w:ascii="Times New Roman" w:hAnsi="Times New Roman" w:cs="Times New Roman"/>
          <w:i/>
          <w:sz w:val="18"/>
          <w:szCs w:val="18"/>
        </w:rPr>
      </w:pPr>
      <w:r w:rsidRPr="00737982">
        <w:rPr>
          <w:rFonts w:ascii="Times New Roman" w:hAnsi="Times New Roman" w:cs="Times New Roman"/>
          <w:i/>
          <w:sz w:val="18"/>
          <w:szCs w:val="18"/>
        </w:rPr>
        <w:t>In accordance with the Americans with Disabilities Act, this information is available in alternative forms of communication upon request by calling 651/201-6000. TTY users can call the Minnesota Relay Service at 711 or 1-800-627-3529. The MDA is an equal opportunity employer and provider.</w:t>
      </w:r>
    </w:p>
    <w:p w:rsidR="00B41EAD" w:rsidRDefault="00B41EAD">
      <w:pPr>
        <w:rPr>
          <w:rFonts w:ascii="Times New Roman" w:eastAsia="Times New Roman" w:hAnsi="Times New Roman" w:cs="Times New Roman"/>
          <w:color w:val="000000"/>
        </w:rPr>
        <w:sectPr w:rsidR="00B41EAD" w:rsidSect="00DF1E16">
          <w:footerReference w:type="default" r:id="rId17"/>
          <w:pgSz w:w="12240" w:h="15840"/>
          <w:pgMar w:top="720" w:right="720" w:bottom="720" w:left="720" w:header="720" w:footer="288" w:gutter="0"/>
          <w:cols w:num="2" w:space="720" w:equalWidth="0">
            <w:col w:w="3120" w:space="720"/>
            <w:col w:w="6960"/>
          </w:cols>
          <w:docGrid w:linePitch="360"/>
        </w:sectPr>
      </w:pPr>
    </w:p>
    <w:tbl>
      <w:tblPr>
        <w:tblW w:w="9840" w:type="dxa"/>
        <w:jc w:val="center"/>
        <w:tblInd w:w="93" w:type="dxa"/>
        <w:tblLook w:val="04A0" w:firstRow="1" w:lastRow="0" w:firstColumn="1" w:lastColumn="0" w:noHBand="0" w:noVBand="1"/>
      </w:tblPr>
      <w:tblGrid>
        <w:gridCol w:w="4920"/>
        <w:gridCol w:w="4920"/>
      </w:tblGrid>
      <w:tr w:rsidR="00B41EAD" w:rsidRPr="005C6068" w:rsidTr="00B41EAD">
        <w:trPr>
          <w:trHeight w:val="3210"/>
          <w:jc w:val="center"/>
        </w:trPr>
        <w:tc>
          <w:tcPr>
            <w:tcW w:w="4920" w:type="dxa"/>
            <w:shd w:val="clear" w:color="auto" w:fill="auto"/>
            <w:noWrap/>
            <w:vAlign w:val="center"/>
            <w:hideMark/>
          </w:tcPr>
          <w:p w:rsidR="00B41EAD" w:rsidRDefault="00B41EAD" w:rsidP="00B41EAD">
            <w:pPr>
              <w:spacing w:after="0" w:line="240" w:lineRule="auto"/>
              <w:jc w:val="center"/>
              <w:rPr>
                <w:rFonts w:ascii="Calibri" w:eastAsia="Times New Roman" w:hAnsi="Calibri" w:cs="Calibri"/>
                <w:color w:val="000000"/>
                <w:sz w:val="96"/>
                <w:szCs w:val="96"/>
              </w:rPr>
            </w:pPr>
            <w:r>
              <w:rPr>
                <w:rFonts w:ascii="Times New Roman" w:eastAsia="Times New Roman" w:hAnsi="Times New Roman" w:cs="Times New Roman"/>
                <w:color w:val="000000"/>
              </w:rPr>
              <w:lastRenderedPageBreak/>
              <w:br w:type="page"/>
            </w:r>
            <w:r w:rsidR="00C1688C" w:rsidRPr="00C1688C">
              <w:rPr>
                <w:rFonts w:ascii="Calibri" w:eastAsia="Times New Roman" w:hAnsi="Calibri" w:cs="Calibri"/>
                <w:color w:val="000000"/>
                <w:sz w:val="96"/>
                <w:szCs w:val="96"/>
              </w:rPr>
              <w:t>Truth</w:t>
            </w:r>
          </w:p>
          <w:p w:rsidR="00D97097" w:rsidRPr="00D97097" w:rsidRDefault="00D97097" w:rsidP="00B41EAD">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Sows are pregnant for about 114 days before they give birth to a litter of piglets.  Average litters are 10-14 piglets.</w:t>
            </w:r>
          </w:p>
        </w:tc>
        <w:tc>
          <w:tcPr>
            <w:tcW w:w="4920" w:type="dxa"/>
            <w:tcBorders>
              <w:left w:val="nil"/>
            </w:tcBorders>
            <w:shd w:val="clear" w:color="auto" w:fill="auto"/>
            <w:noWrap/>
            <w:vAlign w:val="center"/>
            <w:hideMark/>
          </w:tcPr>
          <w:p w:rsidR="00B41EAD" w:rsidRDefault="00C1688C" w:rsidP="00B41EAD">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Hogwash</w:t>
            </w:r>
          </w:p>
          <w:p w:rsidR="00D97097" w:rsidRPr="00D97097" w:rsidRDefault="00D97097" w:rsidP="0067465C">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 xml:space="preserve">Hogs will </w:t>
            </w:r>
            <w:r w:rsidR="0067465C">
              <w:rPr>
                <w:rFonts w:ascii="Calibri" w:eastAsia="Times New Roman" w:hAnsi="Calibri" w:cs="Calibri"/>
                <w:color w:val="000000"/>
                <w:sz w:val="24"/>
                <w:szCs w:val="24"/>
              </w:rPr>
              <w:t>only eat</w:t>
            </w:r>
            <w:r>
              <w:rPr>
                <w:rFonts w:ascii="Calibri" w:eastAsia="Times New Roman" w:hAnsi="Calibri" w:cs="Calibri"/>
                <w:color w:val="000000"/>
                <w:sz w:val="24"/>
                <w:szCs w:val="24"/>
              </w:rPr>
              <w:t xml:space="preserve"> until their energy requirements have been met.  When compared to humans, hogs eat more frequently throughout the day and in smaller amounts.</w:t>
            </w:r>
          </w:p>
        </w:tc>
      </w:tr>
      <w:tr w:rsidR="00B41EAD" w:rsidRPr="005C6068" w:rsidTr="00B41EAD">
        <w:trPr>
          <w:trHeight w:val="3210"/>
          <w:jc w:val="center"/>
        </w:trPr>
        <w:tc>
          <w:tcPr>
            <w:tcW w:w="4920" w:type="dxa"/>
            <w:shd w:val="clear" w:color="auto" w:fill="auto"/>
            <w:noWrap/>
            <w:vAlign w:val="center"/>
            <w:hideMark/>
          </w:tcPr>
          <w:p w:rsidR="00B41EAD" w:rsidRDefault="00C1688C" w:rsidP="00B41EAD">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Hogwash</w:t>
            </w:r>
          </w:p>
          <w:p w:rsidR="00D97097" w:rsidRDefault="00D97097" w:rsidP="00B41EAD">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Pigs are fed carefully balanced rations matched to their age and weight.</w:t>
            </w:r>
          </w:p>
          <w:p w:rsidR="00D97097" w:rsidRPr="00D97097" w:rsidRDefault="00D97097" w:rsidP="00B41EAD">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Ration – amount of feed consumed by one animal for one day</w:t>
            </w:r>
            <w:r w:rsidR="0047653B">
              <w:rPr>
                <w:rFonts w:ascii="Calibri" w:eastAsia="Times New Roman" w:hAnsi="Calibri" w:cs="Calibri"/>
                <w:color w:val="000000"/>
                <w:sz w:val="24"/>
                <w:szCs w:val="24"/>
              </w:rPr>
              <w:t>.</w:t>
            </w:r>
          </w:p>
        </w:tc>
        <w:tc>
          <w:tcPr>
            <w:tcW w:w="4920" w:type="dxa"/>
            <w:tcBorders>
              <w:left w:val="nil"/>
            </w:tcBorders>
            <w:shd w:val="clear" w:color="auto" w:fill="auto"/>
            <w:noWrap/>
            <w:vAlign w:val="center"/>
            <w:hideMark/>
          </w:tcPr>
          <w:p w:rsidR="00B41EAD" w:rsidRDefault="00C1688C" w:rsidP="00B41EAD">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Hogwash</w:t>
            </w:r>
          </w:p>
          <w:p w:rsidR="00D97097" w:rsidRPr="00D97097" w:rsidRDefault="00D97097" w:rsidP="00B41EAD">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 xml:space="preserve">Pigs cannot sweat like humans.  They will </w:t>
            </w:r>
            <w:r w:rsidR="00ED680B">
              <w:rPr>
                <w:rFonts w:ascii="Calibri" w:eastAsia="Times New Roman" w:hAnsi="Calibri" w:cs="Calibri"/>
                <w:color w:val="000000"/>
                <w:sz w:val="24"/>
                <w:szCs w:val="24"/>
              </w:rPr>
              <w:t>lie</w:t>
            </w:r>
            <w:r>
              <w:rPr>
                <w:rFonts w:ascii="Calibri" w:eastAsia="Times New Roman" w:hAnsi="Calibri" w:cs="Calibri"/>
                <w:color w:val="000000"/>
                <w:sz w:val="24"/>
                <w:szCs w:val="24"/>
              </w:rPr>
              <w:t xml:space="preserve"> in mud to cool themselves.  As the mud dries on their skin, it evaporates and cools the pig.  The mud can also provide a protective barrier against the sun.</w:t>
            </w:r>
          </w:p>
        </w:tc>
      </w:tr>
      <w:tr w:rsidR="00B41EAD" w:rsidRPr="005C6068" w:rsidTr="00B41EAD">
        <w:trPr>
          <w:trHeight w:val="3455"/>
          <w:jc w:val="center"/>
        </w:trPr>
        <w:tc>
          <w:tcPr>
            <w:tcW w:w="4920" w:type="dxa"/>
            <w:shd w:val="clear" w:color="auto" w:fill="auto"/>
            <w:noWrap/>
            <w:vAlign w:val="center"/>
            <w:hideMark/>
          </w:tcPr>
          <w:p w:rsidR="00B41EAD" w:rsidRDefault="00C1688C" w:rsidP="00B41EAD">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Truth</w:t>
            </w:r>
          </w:p>
          <w:p w:rsidR="00AD39F9" w:rsidRPr="00AD39F9" w:rsidRDefault="0067465C" w:rsidP="0067465C">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 xml:space="preserve">After the fat, bones and organs are removed, a 270 pound hog ends up as a carcass of about 185 pounds.  From this, about 140 pounds will become cuts of meat.  </w:t>
            </w:r>
          </w:p>
        </w:tc>
        <w:tc>
          <w:tcPr>
            <w:tcW w:w="4920" w:type="dxa"/>
            <w:tcBorders>
              <w:left w:val="nil"/>
            </w:tcBorders>
            <w:shd w:val="clear" w:color="auto" w:fill="auto"/>
            <w:noWrap/>
            <w:vAlign w:val="center"/>
            <w:hideMark/>
          </w:tcPr>
          <w:p w:rsidR="00B41EAD" w:rsidRDefault="00C1688C" w:rsidP="00B41EAD">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Truth</w:t>
            </w:r>
          </w:p>
          <w:p w:rsidR="00AD39F9" w:rsidRPr="00AD39F9" w:rsidRDefault="0067465C" w:rsidP="00AD39F9">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On most MN farms, pigs live in clean, modern buildings that protect them from weather and predators.  Temperature is carefully controlled.  Fans and sprinkling systems cool pigs in summer.  Heat lamps warm them in winter.</w:t>
            </w:r>
          </w:p>
        </w:tc>
      </w:tr>
    </w:tbl>
    <w:p w:rsidR="00B41EAD" w:rsidRPr="00514045" w:rsidRDefault="004421FD" w:rsidP="00514045">
      <w:pPr>
        <w:spacing w:after="0" w:line="240" w:lineRule="auto"/>
        <w:rPr>
          <w:rFonts w:ascii="Times New Roman" w:hAnsi="Times New Roman" w:cs="Times New Roman"/>
        </w:rPr>
      </w:pPr>
      <w:r w:rsidRPr="00514045">
        <w:rPr>
          <w:rFonts w:ascii="Times New Roman" w:eastAsia="Times New Roman" w:hAnsi="Times New Roman" w:cs="Times New Roman"/>
          <w:color w:val="000000"/>
        </w:rPr>
        <w:br w:type="column"/>
      </w:r>
    </w:p>
    <w:tbl>
      <w:tblPr>
        <w:tblW w:w="9840" w:type="dxa"/>
        <w:jc w:val="center"/>
        <w:tblInd w:w="93" w:type="dxa"/>
        <w:tblLook w:val="04A0" w:firstRow="1" w:lastRow="0" w:firstColumn="1" w:lastColumn="0" w:noHBand="0" w:noVBand="1"/>
      </w:tblPr>
      <w:tblGrid>
        <w:gridCol w:w="4920"/>
        <w:gridCol w:w="4920"/>
      </w:tblGrid>
      <w:tr w:rsidR="00B41EAD" w:rsidRPr="005C6068" w:rsidTr="00B41EAD">
        <w:trPr>
          <w:trHeight w:val="3210"/>
          <w:jc w:val="center"/>
        </w:trPr>
        <w:tc>
          <w:tcPr>
            <w:tcW w:w="4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D19B2" w:rsidRDefault="00AD7BEA" w:rsidP="003D19B2">
            <w:pPr>
              <w:spacing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Truth or Hogwash</w:t>
            </w:r>
          </w:p>
          <w:p w:rsidR="00B41EAD" w:rsidRDefault="00AD7BEA" w:rsidP="003D19B2">
            <w:pPr>
              <w:spacing w:line="240" w:lineRule="auto"/>
              <w:jc w:val="center"/>
              <w:rPr>
                <w:rFonts w:ascii="Calibri" w:eastAsia="Times New Roman" w:hAnsi="Calibri" w:cs="Calibri"/>
                <w:color w:val="000000"/>
                <w:sz w:val="44"/>
                <w:szCs w:val="44"/>
              </w:rPr>
            </w:pPr>
            <w:r w:rsidRPr="003D19B2">
              <w:rPr>
                <w:rFonts w:ascii="Calibri" w:eastAsia="Times New Roman" w:hAnsi="Calibri" w:cs="Calibri"/>
                <w:color w:val="000000"/>
                <w:sz w:val="44"/>
                <w:szCs w:val="44"/>
              </w:rPr>
              <w:t xml:space="preserve">Hogs will “pig out” or </w:t>
            </w:r>
            <w:r w:rsidR="0067465C">
              <w:rPr>
                <w:rFonts w:ascii="Calibri" w:eastAsia="Times New Roman" w:hAnsi="Calibri" w:cs="Calibri"/>
                <w:color w:val="000000"/>
                <w:sz w:val="44"/>
                <w:szCs w:val="44"/>
              </w:rPr>
              <w:t>overeat</w:t>
            </w:r>
            <w:r w:rsidRPr="003D19B2">
              <w:rPr>
                <w:rFonts w:ascii="Calibri" w:eastAsia="Times New Roman" w:hAnsi="Calibri" w:cs="Calibri"/>
                <w:color w:val="000000"/>
                <w:sz w:val="44"/>
                <w:szCs w:val="44"/>
              </w:rPr>
              <w:t>.</w:t>
            </w:r>
          </w:p>
          <w:p w:rsidR="003D19B2" w:rsidRPr="003D19B2" w:rsidRDefault="003D19B2" w:rsidP="003D19B2">
            <w:pPr>
              <w:spacing w:line="240" w:lineRule="auto"/>
              <w:jc w:val="center"/>
              <w:rPr>
                <w:rFonts w:ascii="Calibri" w:eastAsia="Times New Roman" w:hAnsi="Calibri" w:cs="Calibri"/>
                <w:color w:val="000000"/>
                <w:sz w:val="44"/>
                <w:szCs w:val="44"/>
              </w:rPr>
            </w:pPr>
          </w:p>
        </w:tc>
        <w:tc>
          <w:tcPr>
            <w:tcW w:w="4920" w:type="dxa"/>
            <w:tcBorders>
              <w:top w:val="single" w:sz="4" w:space="0" w:color="auto"/>
              <w:left w:val="nil"/>
              <w:bottom w:val="single" w:sz="4" w:space="0" w:color="auto"/>
              <w:right w:val="single" w:sz="4" w:space="0" w:color="auto"/>
            </w:tcBorders>
            <w:shd w:val="clear" w:color="auto" w:fill="auto"/>
            <w:vAlign w:val="bottom"/>
          </w:tcPr>
          <w:p w:rsidR="00B41EAD" w:rsidRDefault="003D19B2"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b/>
                <w:color w:val="000000"/>
                <w:sz w:val="48"/>
                <w:szCs w:val="48"/>
              </w:rPr>
              <w:t>Truth or Hogwash</w:t>
            </w:r>
            <w:r w:rsidR="00AD7BEA">
              <w:rPr>
                <w:rFonts w:ascii="Calibri" w:eastAsia="Times New Roman" w:hAnsi="Calibri" w:cs="Calibri"/>
                <w:color w:val="000000"/>
                <w:sz w:val="48"/>
                <w:szCs w:val="48"/>
              </w:rPr>
              <w:t xml:space="preserve"> </w:t>
            </w:r>
            <w:r w:rsidR="00AD7BEA" w:rsidRPr="003D19B2">
              <w:rPr>
                <w:rFonts w:ascii="Calibri" w:eastAsia="Times New Roman" w:hAnsi="Calibri" w:cs="Calibri"/>
                <w:color w:val="000000"/>
                <w:sz w:val="40"/>
                <w:szCs w:val="40"/>
              </w:rPr>
              <w:t>Female hogs, called sows, are pregnant for 3 months, 3 weeks and 3 days before giving birth.</w:t>
            </w:r>
          </w:p>
          <w:p w:rsidR="003D19B2" w:rsidRPr="005C6068" w:rsidRDefault="003D19B2" w:rsidP="003D19B2">
            <w:pPr>
              <w:spacing w:after="0" w:line="240" w:lineRule="auto"/>
              <w:jc w:val="center"/>
              <w:rPr>
                <w:rFonts w:ascii="Calibri" w:eastAsia="Times New Roman" w:hAnsi="Calibri" w:cs="Calibri"/>
                <w:color w:val="000000"/>
                <w:sz w:val="48"/>
                <w:szCs w:val="48"/>
              </w:rPr>
            </w:pPr>
          </w:p>
        </w:tc>
      </w:tr>
      <w:tr w:rsidR="00B41EAD" w:rsidRPr="005C6068" w:rsidTr="00B41EAD">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3D19B2" w:rsidRDefault="003D19B2" w:rsidP="003D19B2">
            <w:pPr>
              <w:spacing w:after="0"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Truth or Hogwash</w:t>
            </w:r>
          </w:p>
          <w:p w:rsidR="00B41EAD" w:rsidRDefault="00AD7BEA"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Hogs lay in the mud because they are lazy and dirty.</w:t>
            </w:r>
          </w:p>
          <w:p w:rsidR="003D19B2" w:rsidRDefault="003D19B2" w:rsidP="003D19B2">
            <w:pPr>
              <w:spacing w:after="0" w:line="240" w:lineRule="auto"/>
              <w:jc w:val="center"/>
              <w:rPr>
                <w:rFonts w:ascii="Calibri" w:eastAsia="Times New Roman" w:hAnsi="Calibri" w:cs="Calibri"/>
                <w:color w:val="000000"/>
                <w:sz w:val="40"/>
                <w:szCs w:val="40"/>
              </w:rPr>
            </w:pPr>
          </w:p>
          <w:p w:rsidR="003D19B2" w:rsidRPr="003D19B2" w:rsidRDefault="003D19B2" w:rsidP="003D19B2">
            <w:pPr>
              <w:spacing w:after="0" w:line="240" w:lineRule="auto"/>
              <w:jc w:val="center"/>
              <w:rPr>
                <w:rFonts w:ascii="Calibri" w:eastAsia="Times New Roman" w:hAnsi="Calibri" w:cs="Calibri"/>
                <w:color w:val="000000"/>
                <w:sz w:val="40"/>
                <w:szCs w:val="40"/>
              </w:rPr>
            </w:pPr>
          </w:p>
        </w:tc>
        <w:tc>
          <w:tcPr>
            <w:tcW w:w="4920" w:type="dxa"/>
            <w:tcBorders>
              <w:top w:val="nil"/>
              <w:left w:val="nil"/>
              <w:bottom w:val="single" w:sz="4" w:space="0" w:color="auto"/>
              <w:right w:val="single" w:sz="4" w:space="0" w:color="auto"/>
            </w:tcBorders>
            <w:shd w:val="clear" w:color="auto" w:fill="auto"/>
            <w:vAlign w:val="center"/>
            <w:hideMark/>
          </w:tcPr>
          <w:p w:rsidR="003D19B2" w:rsidRPr="003D19B2" w:rsidRDefault="00AD7BEA" w:rsidP="003D19B2">
            <w:pPr>
              <w:spacing w:after="0"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 xml:space="preserve">Truth or </w:t>
            </w:r>
            <w:r w:rsidR="003D19B2" w:rsidRPr="003D19B2">
              <w:rPr>
                <w:rFonts w:ascii="Calibri" w:eastAsia="Times New Roman" w:hAnsi="Calibri" w:cs="Calibri"/>
                <w:b/>
                <w:color w:val="000000"/>
                <w:sz w:val="48"/>
                <w:szCs w:val="48"/>
              </w:rPr>
              <w:t>Hogwash</w:t>
            </w:r>
          </w:p>
          <w:p w:rsidR="00B41EAD" w:rsidRPr="003D19B2" w:rsidRDefault="00AD7BEA"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O</w:t>
            </w:r>
            <w:r w:rsidR="003D19B2">
              <w:rPr>
                <w:rFonts w:ascii="Calibri" w:eastAsia="Times New Roman" w:hAnsi="Calibri" w:cs="Calibri"/>
                <w:color w:val="000000"/>
                <w:sz w:val="40"/>
                <w:szCs w:val="40"/>
              </w:rPr>
              <w:t>n modern hog farms, hogs are fe</w:t>
            </w:r>
            <w:r w:rsidRPr="003D19B2">
              <w:rPr>
                <w:rFonts w:ascii="Calibri" w:eastAsia="Times New Roman" w:hAnsi="Calibri" w:cs="Calibri"/>
                <w:color w:val="000000"/>
                <w:sz w:val="40"/>
                <w:szCs w:val="40"/>
              </w:rPr>
              <w:t>d table scraps and garbage</w:t>
            </w:r>
            <w:r w:rsidR="003D19B2">
              <w:rPr>
                <w:rFonts w:ascii="Calibri" w:eastAsia="Times New Roman" w:hAnsi="Calibri" w:cs="Calibri"/>
                <w:color w:val="000000"/>
                <w:sz w:val="40"/>
                <w:szCs w:val="40"/>
              </w:rPr>
              <w:t>.</w:t>
            </w:r>
          </w:p>
        </w:tc>
      </w:tr>
      <w:tr w:rsidR="00B41EAD" w:rsidRPr="005C6068" w:rsidTr="00B41EAD">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3D19B2" w:rsidRPr="003D19B2" w:rsidRDefault="003D19B2" w:rsidP="003D19B2">
            <w:pPr>
              <w:spacing w:after="0"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Truth or Hogwash</w:t>
            </w:r>
          </w:p>
          <w:p w:rsidR="00B41EAD" w:rsidRDefault="00AD7BEA"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Most hogs are raised in temperature controlled buildings.</w:t>
            </w:r>
          </w:p>
          <w:p w:rsidR="003D19B2" w:rsidRPr="003D19B2" w:rsidRDefault="003D19B2" w:rsidP="003D19B2">
            <w:pPr>
              <w:spacing w:after="0" w:line="240" w:lineRule="auto"/>
              <w:jc w:val="center"/>
              <w:rPr>
                <w:rFonts w:ascii="Calibri" w:eastAsia="Times New Roman" w:hAnsi="Calibri" w:cs="Calibri"/>
                <w:color w:val="000000"/>
                <w:sz w:val="40"/>
                <w:szCs w:val="40"/>
              </w:rPr>
            </w:pPr>
          </w:p>
        </w:tc>
        <w:tc>
          <w:tcPr>
            <w:tcW w:w="4920" w:type="dxa"/>
            <w:tcBorders>
              <w:top w:val="nil"/>
              <w:left w:val="nil"/>
              <w:bottom w:val="single" w:sz="4" w:space="0" w:color="auto"/>
              <w:right w:val="single" w:sz="4" w:space="0" w:color="auto"/>
            </w:tcBorders>
            <w:shd w:val="clear" w:color="auto" w:fill="auto"/>
            <w:vAlign w:val="bottom"/>
            <w:hideMark/>
          </w:tcPr>
          <w:p w:rsidR="003D19B2" w:rsidRPr="003D19B2" w:rsidRDefault="003D19B2" w:rsidP="003D19B2">
            <w:pPr>
              <w:spacing w:after="0"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Truth or Hogwash</w:t>
            </w:r>
          </w:p>
          <w:p w:rsidR="00B41EAD" w:rsidRDefault="00AD7BEA"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A hog is ready to go to market when it weighs between 260-280 pounds.</w:t>
            </w:r>
          </w:p>
          <w:p w:rsidR="003D19B2" w:rsidRPr="003D19B2" w:rsidRDefault="003D19B2" w:rsidP="003D19B2">
            <w:pPr>
              <w:spacing w:after="0" w:line="240" w:lineRule="auto"/>
              <w:jc w:val="center"/>
              <w:rPr>
                <w:rFonts w:ascii="Calibri" w:eastAsia="Times New Roman" w:hAnsi="Calibri" w:cs="Calibri"/>
                <w:color w:val="000000"/>
                <w:sz w:val="40"/>
                <w:szCs w:val="40"/>
              </w:rPr>
            </w:pPr>
          </w:p>
        </w:tc>
      </w:tr>
    </w:tbl>
    <w:p w:rsidR="00AD39F9" w:rsidRDefault="00AD39F9" w:rsidP="00514045">
      <w:pPr>
        <w:spacing w:after="0" w:line="240" w:lineRule="auto"/>
        <w:rPr>
          <w:rFonts w:ascii="Times New Roman" w:hAnsi="Times New Roman" w:cs="Times New Roman"/>
        </w:rPr>
      </w:pPr>
    </w:p>
    <w:p w:rsidR="00AD39F9" w:rsidRDefault="00AD39F9">
      <w:pPr>
        <w:rPr>
          <w:rFonts w:ascii="Times New Roman" w:hAnsi="Times New Roman" w:cs="Times New Roman"/>
        </w:rPr>
      </w:pPr>
      <w:r>
        <w:rPr>
          <w:rFonts w:ascii="Times New Roman" w:hAnsi="Times New Roman" w:cs="Times New Roman"/>
        </w:rPr>
        <w:br w:type="page"/>
      </w:r>
    </w:p>
    <w:tbl>
      <w:tblPr>
        <w:tblW w:w="9840" w:type="dxa"/>
        <w:jc w:val="center"/>
        <w:tblInd w:w="93" w:type="dxa"/>
        <w:tblLook w:val="04A0" w:firstRow="1" w:lastRow="0" w:firstColumn="1" w:lastColumn="0" w:noHBand="0" w:noVBand="1"/>
      </w:tblPr>
      <w:tblGrid>
        <w:gridCol w:w="4920"/>
        <w:gridCol w:w="4920"/>
      </w:tblGrid>
      <w:tr w:rsidR="00AD39F9" w:rsidRPr="005C6068" w:rsidTr="00583308">
        <w:trPr>
          <w:trHeight w:val="3210"/>
          <w:jc w:val="center"/>
        </w:trPr>
        <w:tc>
          <w:tcPr>
            <w:tcW w:w="4920" w:type="dxa"/>
            <w:shd w:val="clear" w:color="auto" w:fill="auto"/>
            <w:noWrap/>
            <w:vAlign w:val="center"/>
            <w:hideMark/>
          </w:tcPr>
          <w:p w:rsidR="00AD39F9" w:rsidRDefault="00AD39F9" w:rsidP="00583308">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lastRenderedPageBreak/>
              <w:t>Hogwash</w:t>
            </w:r>
          </w:p>
          <w:p w:rsidR="00AD39F9" w:rsidRPr="00D97097" w:rsidRDefault="00AD39F9" w:rsidP="00583308">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Minnesota hog products are shipped all over the world.  Japan and Mexico are our leading buyers.</w:t>
            </w:r>
          </w:p>
        </w:tc>
        <w:tc>
          <w:tcPr>
            <w:tcW w:w="4920" w:type="dxa"/>
            <w:tcBorders>
              <w:left w:val="nil"/>
            </w:tcBorders>
            <w:shd w:val="clear" w:color="auto" w:fill="auto"/>
            <w:noWrap/>
            <w:vAlign w:val="center"/>
            <w:hideMark/>
          </w:tcPr>
          <w:p w:rsidR="00AD39F9" w:rsidRDefault="00AD39F9" w:rsidP="00583308">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Truth</w:t>
            </w:r>
          </w:p>
          <w:p w:rsidR="00AD39F9" w:rsidRPr="00D97097" w:rsidRDefault="00276BD2" w:rsidP="0047653B">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 xml:space="preserve">Heart valves from pigs </w:t>
            </w:r>
            <w:r w:rsidR="0067465C">
              <w:rPr>
                <w:rFonts w:ascii="Calibri" w:eastAsia="Times New Roman" w:hAnsi="Calibri" w:cs="Calibri"/>
                <w:color w:val="000000"/>
                <w:sz w:val="24"/>
                <w:szCs w:val="24"/>
              </w:rPr>
              <w:t>are used to replace diseased/</w:t>
            </w:r>
            <w:r>
              <w:rPr>
                <w:rFonts w:ascii="Calibri" w:eastAsia="Times New Roman" w:hAnsi="Calibri" w:cs="Calibri"/>
                <w:color w:val="000000"/>
                <w:sz w:val="24"/>
                <w:szCs w:val="24"/>
              </w:rPr>
              <w:t>damaged human heart valves because they function the same way</w:t>
            </w:r>
            <w:r w:rsidR="00AD39F9">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Once the valve is removed from the pig it is chemically treated to preserve the tissue and prevent negative reactions </w:t>
            </w:r>
            <w:r w:rsidR="0047653B">
              <w:rPr>
                <w:rFonts w:ascii="Calibri" w:eastAsia="Times New Roman" w:hAnsi="Calibri" w:cs="Calibri"/>
                <w:color w:val="000000"/>
                <w:sz w:val="24"/>
                <w:szCs w:val="24"/>
              </w:rPr>
              <w:t>when</w:t>
            </w:r>
            <w:r>
              <w:rPr>
                <w:rFonts w:ascii="Calibri" w:eastAsia="Times New Roman" w:hAnsi="Calibri" w:cs="Calibri"/>
                <w:color w:val="000000"/>
                <w:sz w:val="24"/>
                <w:szCs w:val="24"/>
              </w:rPr>
              <w:t xml:space="preserve"> it is placed in the human.</w:t>
            </w:r>
          </w:p>
        </w:tc>
      </w:tr>
      <w:tr w:rsidR="00AD39F9" w:rsidRPr="005C6068" w:rsidTr="00583308">
        <w:trPr>
          <w:trHeight w:val="3210"/>
          <w:jc w:val="center"/>
        </w:trPr>
        <w:tc>
          <w:tcPr>
            <w:tcW w:w="4920" w:type="dxa"/>
            <w:shd w:val="clear" w:color="auto" w:fill="auto"/>
            <w:noWrap/>
            <w:vAlign w:val="center"/>
            <w:hideMark/>
          </w:tcPr>
          <w:p w:rsidR="00AD39F9" w:rsidRDefault="00276BD2" w:rsidP="00583308">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Truth</w:t>
            </w:r>
          </w:p>
          <w:p w:rsidR="00AD39F9" w:rsidRPr="00D97097" w:rsidRDefault="00AD39F9" w:rsidP="00276BD2">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 xml:space="preserve">Pigs </w:t>
            </w:r>
            <w:r w:rsidR="00276BD2">
              <w:rPr>
                <w:rFonts w:ascii="Calibri" w:eastAsia="Times New Roman" w:hAnsi="Calibri" w:cs="Calibri"/>
                <w:color w:val="000000"/>
                <w:sz w:val="24"/>
                <w:szCs w:val="24"/>
              </w:rPr>
              <w:t>need 2.5-3 pounds of feed to gain one pound.  This is called their Feed Conversion Ratio.  Beef cattle average 5.5-6.5 pounds of feed for one pound of gain.  Chicken need 2 pounds of feed for one pound of gain.</w:t>
            </w:r>
          </w:p>
        </w:tc>
        <w:tc>
          <w:tcPr>
            <w:tcW w:w="4920" w:type="dxa"/>
            <w:tcBorders>
              <w:left w:val="nil"/>
            </w:tcBorders>
            <w:shd w:val="clear" w:color="auto" w:fill="auto"/>
            <w:noWrap/>
            <w:vAlign w:val="center"/>
            <w:hideMark/>
          </w:tcPr>
          <w:p w:rsidR="00AD39F9" w:rsidRDefault="00AD39F9" w:rsidP="00583308">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Hogwash</w:t>
            </w:r>
          </w:p>
          <w:p w:rsidR="00AD39F9" w:rsidRPr="0067465C" w:rsidRDefault="00276BD2" w:rsidP="0067465C">
            <w:pPr>
              <w:spacing w:after="0" w:line="240" w:lineRule="auto"/>
              <w:jc w:val="center"/>
              <w:rPr>
                <w:rFonts w:ascii="Calibri" w:eastAsia="Times New Roman" w:hAnsi="Calibri" w:cs="Calibri"/>
                <w:color w:val="000000"/>
              </w:rPr>
            </w:pPr>
            <w:r w:rsidRPr="0067465C">
              <w:rPr>
                <w:rFonts w:ascii="Calibri" w:eastAsia="Times New Roman" w:hAnsi="Calibri" w:cs="Calibri"/>
                <w:color w:val="000000"/>
              </w:rPr>
              <w:t xml:space="preserve">Fresh pork chops are cut from the </w:t>
            </w:r>
            <w:r w:rsidR="0067465C" w:rsidRPr="0067465C">
              <w:rPr>
                <w:rFonts w:ascii="Calibri" w:eastAsia="Times New Roman" w:hAnsi="Calibri" w:cs="Calibri"/>
                <w:color w:val="000000"/>
              </w:rPr>
              <w:t>pork</w:t>
            </w:r>
            <w:r w:rsidRPr="0067465C">
              <w:rPr>
                <w:rFonts w:ascii="Calibri" w:eastAsia="Times New Roman" w:hAnsi="Calibri" w:cs="Calibri"/>
                <w:color w:val="000000"/>
              </w:rPr>
              <w:t xml:space="preserve"> carcass, packaged</w:t>
            </w:r>
            <w:r w:rsidR="0067465C" w:rsidRPr="0067465C">
              <w:rPr>
                <w:rFonts w:ascii="Calibri" w:eastAsia="Times New Roman" w:hAnsi="Calibri" w:cs="Calibri"/>
                <w:color w:val="000000"/>
              </w:rPr>
              <w:t>,</w:t>
            </w:r>
            <w:r w:rsidRPr="0067465C">
              <w:rPr>
                <w:rFonts w:ascii="Calibri" w:eastAsia="Times New Roman" w:hAnsi="Calibri" w:cs="Calibri"/>
                <w:color w:val="000000"/>
              </w:rPr>
              <w:t xml:space="preserve"> and sold in grocery stores or meat markets</w:t>
            </w:r>
            <w:r w:rsidR="00AD39F9" w:rsidRPr="0067465C">
              <w:rPr>
                <w:rFonts w:ascii="Calibri" w:eastAsia="Times New Roman" w:hAnsi="Calibri" w:cs="Calibri"/>
                <w:color w:val="000000"/>
              </w:rPr>
              <w:t>.</w:t>
            </w:r>
            <w:r w:rsidRPr="0067465C">
              <w:rPr>
                <w:rFonts w:ascii="Calibri" w:eastAsia="Times New Roman" w:hAnsi="Calibri" w:cs="Calibri"/>
                <w:color w:val="000000"/>
              </w:rPr>
              <w:t xml:space="preserve">  Bacon, ham, </w:t>
            </w:r>
            <w:r w:rsidR="0067465C" w:rsidRPr="0067465C">
              <w:rPr>
                <w:rFonts w:ascii="Calibri" w:eastAsia="Times New Roman" w:hAnsi="Calibri" w:cs="Calibri"/>
                <w:color w:val="000000"/>
              </w:rPr>
              <w:t xml:space="preserve">and </w:t>
            </w:r>
            <w:r w:rsidRPr="0067465C">
              <w:rPr>
                <w:rFonts w:ascii="Calibri" w:eastAsia="Times New Roman" w:hAnsi="Calibri" w:cs="Calibri"/>
                <w:color w:val="000000"/>
              </w:rPr>
              <w:t>pepperoni go through additional processing.  This processing could involve smoking, curing, marinating, or additional preservation and flavor enhancing techniques.</w:t>
            </w:r>
          </w:p>
        </w:tc>
      </w:tr>
      <w:tr w:rsidR="00AD39F9" w:rsidRPr="005C6068" w:rsidTr="00583308">
        <w:trPr>
          <w:trHeight w:val="3455"/>
          <w:jc w:val="center"/>
        </w:trPr>
        <w:tc>
          <w:tcPr>
            <w:tcW w:w="4920" w:type="dxa"/>
            <w:shd w:val="clear" w:color="auto" w:fill="auto"/>
            <w:noWrap/>
            <w:vAlign w:val="center"/>
            <w:hideMark/>
          </w:tcPr>
          <w:p w:rsidR="00AD39F9" w:rsidRDefault="00AD39F9" w:rsidP="00583308">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Truth</w:t>
            </w:r>
          </w:p>
          <w:p w:rsidR="00AD39F9" w:rsidRDefault="005A03BA" w:rsidP="00583308">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Nothing is wasted on a hog.  The parts that can’t be used as food (blood, bones, hooves, hair, hide, fats</w:t>
            </w:r>
            <w:r w:rsidR="0047653B">
              <w:rPr>
                <w:rFonts w:ascii="Calibri" w:eastAsia="Times New Roman" w:hAnsi="Calibri" w:cs="Calibri"/>
                <w:color w:val="000000"/>
                <w:sz w:val="24"/>
                <w:szCs w:val="24"/>
              </w:rPr>
              <w:t>) are used in</w:t>
            </w:r>
            <w:r>
              <w:rPr>
                <w:rFonts w:ascii="Calibri" w:eastAsia="Times New Roman" w:hAnsi="Calibri" w:cs="Calibri"/>
                <w:color w:val="000000"/>
                <w:sz w:val="24"/>
                <w:szCs w:val="24"/>
              </w:rPr>
              <w:t xml:space="preserve"> by-products</w:t>
            </w:r>
            <w:r w:rsidR="00AD39F9">
              <w:rPr>
                <w:rFonts w:ascii="Calibri" w:eastAsia="Times New Roman" w:hAnsi="Calibri" w:cs="Calibri"/>
                <w:color w:val="000000"/>
                <w:sz w:val="24"/>
                <w:szCs w:val="24"/>
              </w:rPr>
              <w:t>.</w:t>
            </w:r>
          </w:p>
          <w:p w:rsidR="00FC3BCC" w:rsidRPr="00AD39F9" w:rsidRDefault="00FC3BCC" w:rsidP="00583308">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By-product – something of value that’s made in addition to the main product.</w:t>
            </w:r>
          </w:p>
        </w:tc>
        <w:tc>
          <w:tcPr>
            <w:tcW w:w="4920" w:type="dxa"/>
            <w:tcBorders>
              <w:left w:val="nil"/>
            </w:tcBorders>
            <w:shd w:val="clear" w:color="auto" w:fill="auto"/>
            <w:noWrap/>
            <w:vAlign w:val="center"/>
            <w:hideMark/>
          </w:tcPr>
          <w:p w:rsidR="00AD39F9" w:rsidRDefault="005A03BA" w:rsidP="00583308">
            <w:pPr>
              <w:spacing w:after="0" w:line="240" w:lineRule="auto"/>
              <w:jc w:val="center"/>
              <w:rPr>
                <w:rFonts w:ascii="Calibri" w:eastAsia="Times New Roman" w:hAnsi="Calibri" w:cs="Calibri"/>
                <w:color w:val="000000"/>
                <w:sz w:val="96"/>
                <w:szCs w:val="96"/>
              </w:rPr>
            </w:pPr>
            <w:r>
              <w:rPr>
                <w:rFonts w:ascii="Calibri" w:eastAsia="Times New Roman" w:hAnsi="Calibri" w:cs="Calibri"/>
                <w:color w:val="000000"/>
                <w:sz w:val="96"/>
                <w:szCs w:val="96"/>
              </w:rPr>
              <w:t>Hogwash</w:t>
            </w:r>
          </w:p>
          <w:p w:rsidR="00AD39F9" w:rsidRPr="00AD39F9" w:rsidRDefault="005A03BA" w:rsidP="005A03BA">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Newborn piglets weigh about 3 pounds and are 11 inches long</w:t>
            </w:r>
            <w:r w:rsidR="00AD39F9">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On average, newborn human babies in the U.S. are 7.5 pounds and 20 inches long.  This is about twice as big as a piglet.</w:t>
            </w:r>
            <w:r w:rsidR="00AD39F9">
              <w:rPr>
                <w:rFonts w:ascii="Calibri" w:eastAsia="Times New Roman" w:hAnsi="Calibri" w:cs="Calibri"/>
                <w:color w:val="000000"/>
                <w:sz w:val="24"/>
                <w:szCs w:val="24"/>
              </w:rPr>
              <w:t xml:space="preserve">  </w:t>
            </w:r>
          </w:p>
        </w:tc>
      </w:tr>
    </w:tbl>
    <w:p w:rsidR="00AD39F9" w:rsidRDefault="00AD39F9" w:rsidP="00514045">
      <w:pPr>
        <w:spacing w:after="0" w:line="240" w:lineRule="auto"/>
        <w:rPr>
          <w:rFonts w:ascii="Times New Roman" w:hAnsi="Times New Roman" w:cs="Times New Roman"/>
        </w:rPr>
      </w:pPr>
    </w:p>
    <w:p w:rsidR="00AD39F9" w:rsidRDefault="00AD39F9">
      <w:pPr>
        <w:rPr>
          <w:rFonts w:ascii="Times New Roman" w:hAnsi="Times New Roman" w:cs="Times New Roman"/>
        </w:rPr>
      </w:pPr>
      <w:r>
        <w:rPr>
          <w:rFonts w:ascii="Times New Roman" w:hAnsi="Times New Roman" w:cs="Times New Roman"/>
        </w:rPr>
        <w:br w:type="page"/>
      </w:r>
    </w:p>
    <w:tbl>
      <w:tblPr>
        <w:tblW w:w="9840" w:type="dxa"/>
        <w:jc w:val="center"/>
        <w:tblInd w:w="93" w:type="dxa"/>
        <w:tblLook w:val="04A0" w:firstRow="1" w:lastRow="0" w:firstColumn="1" w:lastColumn="0" w:noHBand="0" w:noVBand="1"/>
      </w:tblPr>
      <w:tblGrid>
        <w:gridCol w:w="4920"/>
        <w:gridCol w:w="4920"/>
      </w:tblGrid>
      <w:tr w:rsidR="00AD39F9" w:rsidRPr="005C6068" w:rsidTr="00583308">
        <w:trPr>
          <w:trHeight w:val="3210"/>
          <w:jc w:val="center"/>
        </w:trPr>
        <w:tc>
          <w:tcPr>
            <w:tcW w:w="4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D19B2" w:rsidRPr="003D19B2" w:rsidRDefault="003D19B2" w:rsidP="003D19B2">
            <w:pPr>
              <w:spacing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lastRenderedPageBreak/>
              <w:t>Truth or Hogwash</w:t>
            </w:r>
          </w:p>
          <w:p w:rsidR="00AD39F9" w:rsidRDefault="00AD39F9" w:rsidP="003D19B2">
            <w:pPr>
              <w:spacing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Pig heart valves are used to replace damaged human heart valves.</w:t>
            </w:r>
          </w:p>
          <w:p w:rsidR="003D19B2" w:rsidRPr="003D19B2" w:rsidRDefault="003D19B2" w:rsidP="003D19B2">
            <w:pPr>
              <w:spacing w:line="240" w:lineRule="auto"/>
              <w:jc w:val="center"/>
              <w:rPr>
                <w:rFonts w:ascii="Calibri" w:eastAsia="Times New Roman" w:hAnsi="Calibri" w:cs="Calibri"/>
                <w:color w:val="000000"/>
                <w:sz w:val="40"/>
                <w:szCs w:val="40"/>
              </w:rPr>
            </w:pPr>
          </w:p>
        </w:tc>
        <w:tc>
          <w:tcPr>
            <w:tcW w:w="4920" w:type="dxa"/>
            <w:tcBorders>
              <w:top w:val="single" w:sz="4" w:space="0" w:color="auto"/>
              <w:left w:val="nil"/>
              <w:bottom w:val="single" w:sz="4" w:space="0" w:color="auto"/>
              <w:right w:val="single" w:sz="4" w:space="0" w:color="auto"/>
            </w:tcBorders>
            <w:shd w:val="clear" w:color="auto" w:fill="auto"/>
            <w:vAlign w:val="bottom"/>
          </w:tcPr>
          <w:p w:rsidR="003D19B2" w:rsidRPr="003D19B2" w:rsidRDefault="003D19B2" w:rsidP="003D19B2">
            <w:pPr>
              <w:spacing w:after="0"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Truth or Hogwash</w:t>
            </w:r>
          </w:p>
          <w:p w:rsidR="00AD39F9" w:rsidRDefault="00AD39F9"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Pork products produced on Minnesota farms are used only in our state.</w:t>
            </w:r>
          </w:p>
          <w:p w:rsidR="003D19B2" w:rsidRPr="003D19B2" w:rsidRDefault="003D19B2" w:rsidP="003D19B2">
            <w:pPr>
              <w:spacing w:after="0" w:line="240" w:lineRule="auto"/>
              <w:jc w:val="center"/>
              <w:rPr>
                <w:rFonts w:ascii="Calibri" w:eastAsia="Times New Roman" w:hAnsi="Calibri" w:cs="Calibri"/>
                <w:color w:val="000000"/>
                <w:sz w:val="40"/>
                <w:szCs w:val="40"/>
              </w:rPr>
            </w:pPr>
          </w:p>
          <w:p w:rsidR="003D19B2" w:rsidRPr="005C6068" w:rsidRDefault="003D19B2" w:rsidP="003D19B2">
            <w:pPr>
              <w:spacing w:after="0" w:line="240" w:lineRule="auto"/>
              <w:jc w:val="center"/>
              <w:rPr>
                <w:rFonts w:ascii="Calibri" w:eastAsia="Times New Roman" w:hAnsi="Calibri" w:cs="Calibri"/>
                <w:color w:val="000000"/>
                <w:sz w:val="48"/>
                <w:szCs w:val="48"/>
              </w:rPr>
            </w:pPr>
          </w:p>
        </w:tc>
      </w:tr>
      <w:tr w:rsidR="00AD39F9" w:rsidRPr="005C6068" w:rsidTr="00583308">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3D19B2" w:rsidRPr="003D19B2" w:rsidRDefault="003D19B2" w:rsidP="003D19B2">
            <w:pPr>
              <w:spacing w:after="0"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Truth or Hogwash</w:t>
            </w:r>
          </w:p>
          <w:p w:rsidR="00AD39F9" w:rsidRDefault="00AD39F9"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 xml:space="preserve">Pork chops, ham, bacon and pepperoni are all made from </w:t>
            </w:r>
            <w:r w:rsidR="0067465C">
              <w:rPr>
                <w:rFonts w:ascii="Calibri" w:eastAsia="Times New Roman" w:hAnsi="Calibri" w:cs="Calibri"/>
                <w:color w:val="000000"/>
                <w:sz w:val="40"/>
                <w:szCs w:val="40"/>
              </w:rPr>
              <w:t>pork</w:t>
            </w:r>
            <w:r w:rsidRPr="003D19B2">
              <w:rPr>
                <w:rFonts w:ascii="Calibri" w:eastAsia="Times New Roman" w:hAnsi="Calibri" w:cs="Calibri"/>
                <w:color w:val="000000"/>
                <w:sz w:val="40"/>
                <w:szCs w:val="40"/>
              </w:rPr>
              <w:t xml:space="preserve"> using the same process.</w:t>
            </w:r>
          </w:p>
          <w:p w:rsidR="003D19B2" w:rsidRPr="003D19B2" w:rsidRDefault="003D19B2" w:rsidP="003D19B2">
            <w:pPr>
              <w:spacing w:after="0" w:line="240" w:lineRule="auto"/>
              <w:jc w:val="center"/>
              <w:rPr>
                <w:rFonts w:ascii="Calibri" w:eastAsia="Times New Roman" w:hAnsi="Calibri" w:cs="Calibri"/>
                <w:color w:val="000000"/>
                <w:sz w:val="40"/>
                <w:szCs w:val="40"/>
              </w:rPr>
            </w:pPr>
          </w:p>
        </w:tc>
        <w:tc>
          <w:tcPr>
            <w:tcW w:w="4920" w:type="dxa"/>
            <w:tcBorders>
              <w:top w:val="nil"/>
              <w:left w:val="nil"/>
              <w:bottom w:val="single" w:sz="4" w:space="0" w:color="auto"/>
              <w:right w:val="single" w:sz="4" w:space="0" w:color="auto"/>
            </w:tcBorders>
            <w:shd w:val="clear" w:color="auto" w:fill="auto"/>
            <w:vAlign w:val="center"/>
            <w:hideMark/>
          </w:tcPr>
          <w:p w:rsidR="003D19B2" w:rsidRPr="003D19B2" w:rsidRDefault="00AD39F9" w:rsidP="003D19B2">
            <w:pPr>
              <w:spacing w:after="0"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 xml:space="preserve">Truth or </w:t>
            </w:r>
            <w:r w:rsidR="003D19B2" w:rsidRPr="003D19B2">
              <w:rPr>
                <w:rFonts w:ascii="Calibri" w:eastAsia="Times New Roman" w:hAnsi="Calibri" w:cs="Calibri"/>
                <w:b/>
                <w:color w:val="000000"/>
                <w:sz w:val="48"/>
                <w:szCs w:val="48"/>
              </w:rPr>
              <w:t>Hogwash</w:t>
            </w:r>
          </w:p>
          <w:p w:rsidR="00AD39F9" w:rsidRPr="003D19B2" w:rsidRDefault="00AD39F9"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In order to gain one pound of body weight, a pig must eat 2.5</w:t>
            </w:r>
            <w:r w:rsidR="00276BD2" w:rsidRPr="003D19B2">
              <w:rPr>
                <w:rFonts w:ascii="Calibri" w:eastAsia="Times New Roman" w:hAnsi="Calibri" w:cs="Calibri"/>
                <w:color w:val="000000"/>
                <w:sz w:val="40"/>
                <w:szCs w:val="40"/>
              </w:rPr>
              <w:t xml:space="preserve"> to 3</w:t>
            </w:r>
            <w:r w:rsidRPr="003D19B2">
              <w:rPr>
                <w:rFonts w:ascii="Calibri" w:eastAsia="Times New Roman" w:hAnsi="Calibri" w:cs="Calibri"/>
                <w:color w:val="000000"/>
                <w:sz w:val="40"/>
                <w:szCs w:val="40"/>
              </w:rPr>
              <w:t xml:space="preserve"> pounds of feed.</w:t>
            </w:r>
          </w:p>
        </w:tc>
      </w:tr>
      <w:tr w:rsidR="00AD39F9" w:rsidRPr="005C6068" w:rsidTr="00583308">
        <w:trPr>
          <w:trHeight w:val="3210"/>
          <w:jc w:val="center"/>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3D19B2" w:rsidRPr="003D19B2" w:rsidRDefault="003D19B2" w:rsidP="003D19B2">
            <w:pPr>
              <w:spacing w:after="0"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Truth or Hogwash</w:t>
            </w:r>
          </w:p>
          <w:p w:rsidR="00AD39F9" w:rsidRDefault="00AD39F9"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A newborn piglet is approximately the same size as a human baby.</w:t>
            </w:r>
          </w:p>
          <w:p w:rsidR="003D19B2" w:rsidRPr="003D19B2" w:rsidRDefault="003D19B2" w:rsidP="003D19B2">
            <w:pPr>
              <w:spacing w:after="0" w:line="240" w:lineRule="auto"/>
              <w:jc w:val="center"/>
              <w:rPr>
                <w:rFonts w:ascii="Calibri" w:eastAsia="Times New Roman" w:hAnsi="Calibri" w:cs="Calibri"/>
                <w:color w:val="000000"/>
                <w:sz w:val="40"/>
                <w:szCs w:val="40"/>
              </w:rPr>
            </w:pPr>
          </w:p>
        </w:tc>
        <w:tc>
          <w:tcPr>
            <w:tcW w:w="4920" w:type="dxa"/>
            <w:tcBorders>
              <w:top w:val="nil"/>
              <w:left w:val="nil"/>
              <w:bottom w:val="single" w:sz="4" w:space="0" w:color="auto"/>
              <w:right w:val="single" w:sz="4" w:space="0" w:color="auto"/>
            </w:tcBorders>
            <w:shd w:val="clear" w:color="auto" w:fill="auto"/>
            <w:vAlign w:val="bottom"/>
            <w:hideMark/>
          </w:tcPr>
          <w:p w:rsidR="003D19B2" w:rsidRPr="003D19B2" w:rsidRDefault="003D19B2" w:rsidP="003D19B2">
            <w:pPr>
              <w:spacing w:after="0" w:line="240" w:lineRule="auto"/>
              <w:jc w:val="center"/>
              <w:rPr>
                <w:rFonts w:ascii="Calibri" w:eastAsia="Times New Roman" w:hAnsi="Calibri" w:cs="Calibri"/>
                <w:b/>
                <w:color w:val="000000"/>
                <w:sz w:val="48"/>
                <w:szCs w:val="48"/>
              </w:rPr>
            </w:pPr>
            <w:r w:rsidRPr="003D19B2">
              <w:rPr>
                <w:rFonts w:ascii="Calibri" w:eastAsia="Times New Roman" w:hAnsi="Calibri" w:cs="Calibri"/>
                <w:b/>
                <w:color w:val="000000"/>
                <w:sz w:val="48"/>
                <w:szCs w:val="48"/>
              </w:rPr>
              <w:t>Truth or Hogwash</w:t>
            </w:r>
          </w:p>
          <w:p w:rsidR="00AD39F9" w:rsidRPr="003D19B2" w:rsidRDefault="00AD39F9" w:rsidP="003D19B2">
            <w:pPr>
              <w:spacing w:after="0" w:line="240" w:lineRule="auto"/>
              <w:jc w:val="center"/>
              <w:rPr>
                <w:rFonts w:ascii="Calibri" w:eastAsia="Times New Roman" w:hAnsi="Calibri" w:cs="Calibri"/>
                <w:color w:val="000000"/>
                <w:sz w:val="40"/>
                <w:szCs w:val="40"/>
              </w:rPr>
            </w:pPr>
            <w:r w:rsidRPr="003D19B2">
              <w:rPr>
                <w:rFonts w:ascii="Calibri" w:eastAsia="Times New Roman" w:hAnsi="Calibri" w:cs="Calibri"/>
                <w:color w:val="000000"/>
                <w:sz w:val="40"/>
                <w:szCs w:val="40"/>
              </w:rPr>
              <w:t>Chewing gun, crayons, bristle brushes and drum heads are all hog by-products.</w:t>
            </w:r>
          </w:p>
        </w:tc>
      </w:tr>
    </w:tbl>
    <w:p w:rsidR="00565E17" w:rsidRPr="00514045" w:rsidRDefault="00565E17" w:rsidP="00514045">
      <w:pPr>
        <w:spacing w:after="0" w:line="240" w:lineRule="auto"/>
        <w:rPr>
          <w:rFonts w:ascii="Times New Roman" w:hAnsi="Times New Roman" w:cs="Times New Roman"/>
        </w:rPr>
      </w:pPr>
    </w:p>
    <w:sectPr w:rsidR="00565E17" w:rsidRPr="00514045" w:rsidSect="00B41EAD">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EAD" w:rsidRDefault="00B41EAD" w:rsidP="007526B1">
      <w:pPr>
        <w:spacing w:after="0" w:line="240" w:lineRule="auto"/>
      </w:pPr>
      <w:r>
        <w:separator/>
      </w:r>
    </w:p>
  </w:endnote>
  <w:endnote w:type="continuationSeparator" w:id="0">
    <w:p w:rsidR="00B41EAD" w:rsidRDefault="00B41EAD"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EAD" w:rsidRDefault="00B41EAD">
    <w:pPr>
      <w:pStyle w:val="Footer"/>
      <w:pBdr>
        <w:top w:val="thinThickSmallGap" w:sz="24" w:space="1" w:color="622423" w:themeColor="accent2" w:themeShade="7F"/>
      </w:pBdr>
      <w:rPr>
        <w:rFonts w:asciiTheme="majorHAnsi" w:hAnsiTheme="majorHAnsi"/>
      </w:rPr>
    </w:pPr>
    <w:r>
      <w:rPr>
        <w:rFonts w:asciiTheme="majorHAnsi" w:hAnsiTheme="majorHAnsi"/>
      </w:rPr>
      <w:t>Minnesota Agriculture in the Classroom</w:t>
    </w:r>
  </w:p>
  <w:p w:rsidR="00B41EAD" w:rsidRDefault="00B41EAD">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A9600C" w:rsidRPr="00A9600C">
      <w:rPr>
        <w:rFonts w:asciiTheme="majorHAnsi" w:hAnsiTheme="majorHAnsi"/>
        <w:noProof/>
      </w:rPr>
      <w:t>3</w:t>
    </w:r>
    <w:r>
      <w:rPr>
        <w:rFonts w:asciiTheme="majorHAnsi" w:hAnsiTheme="majorHAnsi"/>
        <w:noProof/>
      </w:rPr>
      <w:fldChar w:fldCharType="end"/>
    </w:r>
  </w:p>
  <w:p w:rsidR="00B41EAD" w:rsidRDefault="00B41E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EAD" w:rsidRDefault="00B41EAD" w:rsidP="007526B1">
      <w:pPr>
        <w:spacing w:after="0" w:line="240" w:lineRule="auto"/>
      </w:pPr>
      <w:r>
        <w:separator/>
      </w:r>
    </w:p>
  </w:footnote>
  <w:footnote w:type="continuationSeparator" w:id="0">
    <w:p w:rsidR="00B41EAD" w:rsidRDefault="00B41EAD"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B1724B"/>
    <w:multiLevelType w:val="hybridMultilevel"/>
    <w:tmpl w:val="8D662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64308CE"/>
    <w:multiLevelType w:val="hybridMultilevel"/>
    <w:tmpl w:val="F048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567BB3"/>
    <w:multiLevelType w:val="hybridMultilevel"/>
    <w:tmpl w:val="2A240EDC"/>
    <w:lvl w:ilvl="0" w:tplc="26F4B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C704C44"/>
    <w:multiLevelType w:val="hybridMultilevel"/>
    <w:tmpl w:val="4780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7BC394A"/>
    <w:multiLevelType w:val="hybridMultilevel"/>
    <w:tmpl w:val="82CE7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E971DAC"/>
    <w:multiLevelType w:val="hybridMultilevel"/>
    <w:tmpl w:val="1D187F46"/>
    <w:lvl w:ilvl="0" w:tplc="04090001">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9">
    <w:nsid w:val="617B7FE9"/>
    <w:multiLevelType w:val="hybridMultilevel"/>
    <w:tmpl w:val="D0BEA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0A6292"/>
    <w:multiLevelType w:val="hybridMultilevel"/>
    <w:tmpl w:val="3934D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5681A"/>
    <w:multiLevelType w:val="hybridMultilevel"/>
    <w:tmpl w:val="E060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9D06239"/>
    <w:multiLevelType w:val="hybridMultilevel"/>
    <w:tmpl w:val="A1BAC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0"/>
  </w:num>
  <w:num w:numId="3">
    <w:abstractNumId w:val="12"/>
  </w:num>
  <w:num w:numId="4">
    <w:abstractNumId w:val="3"/>
  </w:num>
  <w:num w:numId="5">
    <w:abstractNumId w:val="17"/>
  </w:num>
  <w:num w:numId="6">
    <w:abstractNumId w:val="16"/>
  </w:num>
  <w:num w:numId="7">
    <w:abstractNumId w:val="10"/>
  </w:num>
  <w:num w:numId="8">
    <w:abstractNumId w:val="13"/>
  </w:num>
  <w:num w:numId="9">
    <w:abstractNumId w:val="22"/>
  </w:num>
  <w:num w:numId="10">
    <w:abstractNumId w:val="4"/>
  </w:num>
  <w:num w:numId="11">
    <w:abstractNumId w:val="25"/>
  </w:num>
  <w:num w:numId="12">
    <w:abstractNumId w:val="6"/>
  </w:num>
  <w:num w:numId="13">
    <w:abstractNumId w:val="2"/>
  </w:num>
  <w:num w:numId="14">
    <w:abstractNumId w:val="7"/>
  </w:num>
  <w:num w:numId="15">
    <w:abstractNumId w:val="26"/>
  </w:num>
  <w:num w:numId="16">
    <w:abstractNumId w:val="0"/>
  </w:num>
  <w:num w:numId="17">
    <w:abstractNumId w:val="14"/>
  </w:num>
  <w:num w:numId="18">
    <w:abstractNumId w:val="11"/>
  </w:num>
  <w:num w:numId="19">
    <w:abstractNumId w:val="9"/>
  </w:num>
  <w:num w:numId="20">
    <w:abstractNumId w:val="24"/>
  </w:num>
  <w:num w:numId="21">
    <w:abstractNumId w:val="1"/>
  </w:num>
  <w:num w:numId="22">
    <w:abstractNumId w:val="8"/>
  </w:num>
  <w:num w:numId="23">
    <w:abstractNumId w:val="18"/>
  </w:num>
  <w:num w:numId="24">
    <w:abstractNumId w:val="5"/>
  </w:num>
  <w:num w:numId="25">
    <w:abstractNumId w:val="21"/>
  </w:num>
  <w:num w:numId="26">
    <w:abstractNumId w:val="19"/>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32D"/>
    <w:rsid w:val="000327B6"/>
    <w:rsid w:val="0006432D"/>
    <w:rsid w:val="000770CB"/>
    <w:rsid w:val="000801BA"/>
    <w:rsid w:val="000863F6"/>
    <w:rsid w:val="000D40EE"/>
    <w:rsid w:val="00104575"/>
    <w:rsid w:val="00174CF6"/>
    <w:rsid w:val="00180736"/>
    <w:rsid w:val="00192F89"/>
    <w:rsid w:val="001F56DE"/>
    <w:rsid w:val="00211D61"/>
    <w:rsid w:val="002662C9"/>
    <w:rsid w:val="00276BD2"/>
    <w:rsid w:val="00285F4D"/>
    <w:rsid w:val="002A1298"/>
    <w:rsid w:val="002B0DE6"/>
    <w:rsid w:val="002B392F"/>
    <w:rsid w:val="002D0BC5"/>
    <w:rsid w:val="002F580C"/>
    <w:rsid w:val="003206AD"/>
    <w:rsid w:val="00357A51"/>
    <w:rsid w:val="00367AB9"/>
    <w:rsid w:val="003B4CA8"/>
    <w:rsid w:val="003D19B2"/>
    <w:rsid w:val="003F3408"/>
    <w:rsid w:val="00417907"/>
    <w:rsid w:val="004421FD"/>
    <w:rsid w:val="0047653B"/>
    <w:rsid w:val="00481877"/>
    <w:rsid w:val="004D0CAC"/>
    <w:rsid w:val="004F4020"/>
    <w:rsid w:val="00501559"/>
    <w:rsid w:val="00514045"/>
    <w:rsid w:val="00565E17"/>
    <w:rsid w:val="005820C0"/>
    <w:rsid w:val="00582DE2"/>
    <w:rsid w:val="005A03BA"/>
    <w:rsid w:val="0060383C"/>
    <w:rsid w:val="00603F0E"/>
    <w:rsid w:val="00633E55"/>
    <w:rsid w:val="0067465C"/>
    <w:rsid w:val="00682A97"/>
    <w:rsid w:val="00695975"/>
    <w:rsid w:val="006C28C5"/>
    <w:rsid w:val="006F783D"/>
    <w:rsid w:val="00715D13"/>
    <w:rsid w:val="007526B1"/>
    <w:rsid w:val="00774EF9"/>
    <w:rsid w:val="0077770A"/>
    <w:rsid w:val="00791E3B"/>
    <w:rsid w:val="007933AE"/>
    <w:rsid w:val="007F0F9A"/>
    <w:rsid w:val="007F10C4"/>
    <w:rsid w:val="008375E4"/>
    <w:rsid w:val="0088379A"/>
    <w:rsid w:val="008A7F73"/>
    <w:rsid w:val="008C6F32"/>
    <w:rsid w:val="008C7389"/>
    <w:rsid w:val="008D2BCD"/>
    <w:rsid w:val="008E27D3"/>
    <w:rsid w:val="008E37E9"/>
    <w:rsid w:val="0095151B"/>
    <w:rsid w:val="00951DBD"/>
    <w:rsid w:val="00994CF9"/>
    <w:rsid w:val="009A56BD"/>
    <w:rsid w:val="009E0C0D"/>
    <w:rsid w:val="00A17D89"/>
    <w:rsid w:val="00A251CA"/>
    <w:rsid w:val="00A52548"/>
    <w:rsid w:val="00A53586"/>
    <w:rsid w:val="00A55433"/>
    <w:rsid w:val="00A6714B"/>
    <w:rsid w:val="00A72903"/>
    <w:rsid w:val="00A9600C"/>
    <w:rsid w:val="00AB5273"/>
    <w:rsid w:val="00AC6037"/>
    <w:rsid w:val="00AD39F9"/>
    <w:rsid w:val="00AD7BEA"/>
    <w:rsid w:val="00AF27B5"/>
    <w:rsid w:val="00B35367"/>
    <w:rsid w:val="00B41EAD"/>
    <w:rsid w:val="00B43459"/>
    <w:rsid w:val="00B63CC1"/>
    <w:rsid w:val="00B7756A"/>
    <w:rsid w:val="00B90A6B"/>
    <w:rsid w:val="00B91F68"/>
    <w:rsid w:val="00B9392C"/>
    <w:rsid w:val="00BD6F19"/>
    <w:rsid w:val="00C1688C"/>
    <w:rsid w:val="00C4350D"/>
    <w:rsid w:val="00C84ABA"/>
    <w:rsid w:val="00CC29B3"/>
    <w:rsid w:val="00CC50AA"/>
    <w:rsid w:val="00D15813"/>
    <w:rsid w:val="00D5028E"/>
    <w:rsid w:val="00D876C7"/>
    <w:rsid w:val="00D97097"/>
    <w:rsid w:val="00D971DF"/>
    <w:rsid w:val="00DA2B30"/>
    <w:rsid w:val="00DF1E16"/>
    <w:rsid w:val="00E27237"/>
    <w:rsid w:val="00E351C2"/>
    <w:rsid w:val="00E451D4"/>
    <w:rsid w:val="00ED680B"/>
    <w:rsid w:val="00EE38F7"/>
    <w:rsid w:val="00F25D77"/>
    <w:rsid w:val="00F46F2A"/>
    <w:rsid w:val="00FC3BCC"/>
    <w:rsid w:val="00FD18CF"/>
    <w:rsid w:val="00FE185D"/>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da.state.mn.us/kids/videostories/feedus.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da.state.mn.us/kids/commoditycards.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da.state.mn.us/mait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da.state.mn.us/kids/~/media/Files/kids/maitc/agmag2.ashx" TargetMode="External"/><Relationship Id="rId5" Type="http://schemas.openxmlformats.org/officeDocument/2006/relationships/settings" Target="settings.xml"/><Relationship Id="rId15" Type="http://schemas.openxmlformats.org/officeDocument/2006/relationships/hyperlink" Target="http://www.mnpork.com/" TargetMode="External"/><Relationship Id="rId10" Type="http://schemas.openxmlformats.org/officeDocument/2006/relationships/image" Target="media/image1.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da.state.mn.us/kids/agmags.aspx" TargetMode="External"/><Relationship Id="rId14" Type="http://schemas.openxmlformats.org/officeDocument/2006/relationships/hyperlink" Target="http://www.mda.state.mn.us/kids/teachresources/bookmark.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B69C-A6DF-432B-8F01-07C4D6370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Pages>
  <Words>1840</Words>
  <Characters>10492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Little Red Hen</vt:lpstr>
    </vt:vector>
  </TitlesOfParts>
  <Company>MN Dept of Agriculture</Company>
  <LinksUpToDate>false</LinksUpToDate>
  <CharactersWithSpaces>12308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Red Hen</dc:title>
  <dc:subject>Wheat and the story of the Little Red Hen</dc:subject>
  <dc:creator>MN Department of Agriculture</dc:creator>
  <cp:keywords>MN Ag in the Classroom, little red hen, wheat, language arts</cp:keywords>
  <cp:lastModifiedBy>Sue Knott</cp:lastModifiedBy>
  <cp:revision>20</cp:revision>
  <cp:lastPrinted>2013-01-30T19:25:00Z</cp:lastPrinted>
  <dcterms:created xsi:type="dcterms:W3CDTF">2013-01-15T20:05:00Z</dcterms:created>
  <dcterms:modified xsi:type="dcterms:W3CDTF">2014-08-01T19:03:00Z</dcterms:modified>
</cp:coreProperties>
</file>